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6834" w14:textId="77777777" w:rsidR="00B24E79" w:rsidRPr="00CD12E4" w:rsidRDefault="00B24E79" w:rsidP="00B24E79">
      <w:pPr>
        <w:pStyle w:val="1"/>
        <w:jc w:val="center"/>
        <w:rPr>
          <w:rFonts w:ascii="仿宋" w:eastAsia="仿宋" w:hAnsi="仿宋"/>
          <w:sz w:val="36"/>
          <w:szCs w:val="36"/>
        </w:rPr>
      </w:pPr>
      <w:r w:rsidRPr="00CD12E4">
        <w:rPr>
          <w:rFonts w:ascii="仿宋" w:eastAsia="仿宋" w:hAnsi="仿宋" w:hint="eastAsia"/>
          <w:sz w:val="36"/>
          <w:szCs w:val="36"/>
        </w:rPr>
        <w:t>招标项目技术、服务、政府采购合同内容条款及其他商务要求</w:t>
      </w:r>
    </w:p>
    <w:p w14:paraId="72D78D78" w14:textId="77777777" w:rsidR="00B24E79" w:rsidRDefault="00B24E79" w:rsidP="00B24E79">
      <w:pPr>
        <w:ind w:firstLineChars="200" w:firstLine="482"/>
        <w:rPr>
          <w:rFonts w:ascii="仿宋" w:eastAsia="仿宋" w:hAnsi="仿宋"/>
          <w:b/>
          <w:sz w:val="24"/>
        </w:rPr>
      </w:pPr>
      <w:bookmarkStart w:id="0" w:name="_Toc217446094"/>
      <w:r w:rsidRPr="00CD12E4">
        <w:rPr>
          <w:rFonts w:ascii="仿宋" w:eastAsia="仿宋" w:hAnsi="仿宋" w:hint="eastAsia"/>
          <w:b/>
          <w:sz w:val="24"/>
        </w:rPr>
        <w:t>前提：本章中标注“★”的条款为本项目的实质性条款，投标人不满足的，将按照无效投标处理。</w:t>
      </w:r>
    </w:p>
    <w:p w14:paraId="473E3D2C" w14:textId="77777777" w:rsidR="00C50104" w:rsidRPr="00CD12E4" w:rsidRDefault="00C50104" w:rsidP="00C50104">
      <w:pPr>
        <w:spacing w:afterLines="50" w:after="156" w:line="420" w:lineRule="exact"/>
        <w:ind w:firstLineChars="200" w:firstLine="464"/>
        <w:rPr>
          <w:rFonts w:ascii="仿宋" w:eastAsia="仿宋" w:hAnsi="仿宋" w:hint="eastAsia"/>
          <w:spacing w:val="-4"/>
          <w:sz w:val="24"/>
        </w:rPr>
      </w:pPr>
      <w:r w:rsidRPr="00CD12E4">
        <w:rPr>
          <w:rFonts w:ascii="仿宋" w:eastAsia="仿宋" w:hAnsi="仿宋" w:hint="eastAsia"/>
          <w:spacing w:val="-4"/>
          <w:sz w:val="24"/>
        </w:rPr>
        <w:t>采购清单：</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866"/>
        <w:gridCol w:w="2945"/>
        <w:gridCol w:w="1000"/>
        <w:gridCol w:w="1067"/>
        <w:gridCol w:w="766"/>
        <w:gridCol w:w="1067"/>
        <w:gridCol w:w="1050"/>
        <w:gridCol w:w="1024"/>
      </w:tblGrid>
      <w:tr w:rsidR="00C50104" w:rsidRPr="00CD12E4" w14:paraId="1A873276" w14:textId="77777777" w:rsidTr="004C6E70">
        <w:trPr>
          <w:trHeight w:val="967"/>
          <w:jc w:val="center"/>
        </w:trPr>
        <w:tc>
          <w:tcPr>
            <w:tcW w:w="747" w:type="dxa"/>
            <w:vAlign w:val="center"/>
          </w:tcPr>
          <w:p w14:paraId="39BD9B93"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proofErr w:type="gramStart"/>
            <w:r w:rsidRPr="00CD12E4">
              <w:rPr>
                <w:rFonts w:ascii="仿宋" w:eastAsia="仿宋" w:hAnsi="仿宋" w:cs="仿宋" w:hint="eastAsia"/>
                <w:bCs/>
                <w:w w:val="90"/>
                <w:kern w:val="0"/>
                <w:sz w:val="22"/>
                <w:szCs w:val="22"/>
              </w:rPr>
              <w:t>包号</w:t>
            </w:r>
            <w:proofErr w:type="gramEnd"/>
          </w:p>
        </w:tc>
        <w:tc>
          <w:tcPr>
            <w:tcW w:w="866" w:type="dxa"/>
            <w:vAlign w:val="center"/>
          </w:tcPr>
          <w:p w14:paraId="3A062108"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r w:rsidRPr="00CD12E4">
              <w:rPr>
                <w:rFonts w:ascii="仿宋" w:eastAsia="仿宋" w:hAnsi="仿宋" w:cs="仿宋" w:hint="eastAsia"/>
                <w:bCs/>
                <w:w w:val="90"/>
                <w:kern w:val="0"/>
                <w:sz w:val="22"/>
                <w:szCs w:val="22"/>
              </w:rPr>
              <w:t>品目号</w:t>
            </w:r>
          </w:p>
        </w:tc>
        <w:tc>
          <w:tcPr>
            <w:tcW w:w="2945" w:type="dxa"/>
            <w:vAlign w:val="center"/>
          </w:tcPr>
          <w:p w14:paraId="182E0674"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r w:rsidRPr="00CD12E4">
              <w:rPr>
                <w:rFonts w:ascii="仿宋" w:eastAsia="仿宋" w:hAnsi="仿宋" w:cs="仿宋" w:hint="eastAsia"/>
                <w:bCs/>
                <w:w w:val="90"/>
                <w:kern w:val="0"/>
                <w:sz w:val="22"/>
                <w:szCs w:val="22"/>
              </w:rPr>
              <w:t>设备名称</w:t>
            </w:r>
          </w:p>
        </w:tc>
        <w:tc>
          <w:tcPr>
            <w:tcW w:w="1000" w:type="dxa"/>
            <w:vAlign w:val="center"/>
          </w:tcPr>
          <w:p w14:paraId="38BA3BC0" w14:textId="77777777" w:rsidR="00C50104" w:rsidRPr="00CD12E4" w:rsidRDefault="00C50104" w:rsidP="004C6E70">
            <w:pPr>
              <w:widowControl/>
              <w:spacing w:line="240" w:lineRule="auto"/>
              <w:jc w:val="center"/>
              <w:rPr>
                <w:rFonts w:ascii="仿宋" w:eastAsia="仿宋" w:hAnsi="仿宋" w:cs="仿宋" w:hint="eastAsia"/>
                <w:sz w:val="22"/>
                <w:szCs w:val="22"/>
              </w:rPr>
            </w:pPr>
            <w:r w:rsidRPr="00CD12E4">
              <w:rPr>
                <w:rFonts w:ascii="仿宋" w:eastAsia="仿宋" w:hAnsi="仿宋" w:cs="仿宋" w:hint="eastAsia"/>
                <w:bCs/>
                <w:w w:val="90"/>
                <w:kern w:val="0"/>
                <w:sz w:val="22"/>
                <w:szCs w:val="22"/>
              </w:rPr>
              <w:t>单价最高限价（万元）</w:t>
            </w:r>
          </w:p>
        </w:tc>
        <w:tc>
          <w:tcPr>
            <w:tcW w:w="1067" w:type="dxa"/>
            <w:vAlign w:val="center"/>
          </w:tcPr>
          <w:p w14:paraId="5B9303A6"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r w:rsidRPr="00CD12E4">
              <w:rPr>
                <w:rFonts w:ascii="仿宋" w:eastAsia="仿宋" w:hAnsi="仿宋" w:cs="仿宋" w:hint="eastAsia"/>
                <w:bCs/>
                <w:w w:val="90"/>
                <w:kern w:val="0"/>
                <w:sz w:val="22"/>
                <w:szCs w:val="22"/>
              </w:rPr>
              <w:t>单价预算（万元）</w:t>
            </w:r>
          </w:p>
        </w:tc>
        <w:tc>
          <w:tcPr>
            <w:tcW w:w="766" w:type="dxa"/>
            <w:vAlign w:val="center"/>
          </w:tcPr>
          <w:p w14:paraId="31FFDB69"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r w:rsidRPr="00CD12E4">
              <w:rPr>
                <w:rFonts w:ascii="仿宋" w:eastAsia="仿宋" w:hAnsi="仿宋" w:cs="仿宋" w:hint="eastAsia"/>
                <w:bCs/>
                <w:w w:val="90"/>
                <w:kern w:val="0"/>
                <w:sz w:val="22"/>
                <w:szCs w:val="22"/>
              </w:rPr>
              <w:t>数量（套）</w:t>
            </w:r>
          </w:p>
        </w:tc>
        <w:tc>
          <w:tcPr>
            <w:tcW w:w="1067" w:type="dxa"/>
            <w:vAlign w:val="center"/>
          </w:tcPr>
          <w:p w14:paraId="3F911865"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r w:rsidRPr="00CD12E4">
              <w:rPr>
                <w:rFonts w:ascii="仿宋" w:eastAsia="仿宋" w:hAnsi="仿宋" w:cs="仿宋" w:hint="eastAsia"/>
                <w:bCs/>
                <w:w w:val="90"/>
                <w:kern w:val="0"/>
                <w:sz w:val="22"/>
                <w:szCs w:val="22"/>
              </w:rPr>
              <w:t>单项预算合计（万元）</w:t>
            </w:r>
          </w:p>
        </w:tc>
        <w:tc>
          <w:tcPr>
            <w:tcW w:w="1050" w:type="dxa"/>
            <w:vAlign w:val="center"/>
          </w:tcPr>
          <w:p w14:paraId="3C61BEF2"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r w:rsidRPr="00CD12E4">
              <w:rPr>
                <w:rFonts w:ascii="仿宋" w:eastAsia="仿宋" w:hAnsi="仿宋" w:cs="仿宋" w:hint="eastAsia"/>
                <w:bCs/>
                <w:w w:val="90"/>
                <w:kern w:val="0"/>
                <w:sz w:val="22"/>
                <w:szCs w:val="22"/>
              </w:rPr>
              <w:t>单项最高限价（万元）</w:t>
            </w:r>
          </w:p>
        </w:tc>
        <w:tc>
          <w:tcPr>
            <w:tcW w:w="1024" w:type="dxa"/>
            <w:vAlign w:val="center"/>
          </w:tcPr>
          <w:p w14:paraId="0CE7251B" w14:textId="77777777" w:rsidR="00C50104" w:rsidRPr="00CD12E4" w:rsidRDefault="00C50104" w:rsidP="004C6E70">
            <w:pPr>
              <w:widowControl/>
              <w:spacing w:line="240" w:lineRule="auto"/>
              <w:jc w:val="center"/>
              <w:rPr>
                <w:rFonts w:ascii="仿宋" w:eastAsia="仿宋" w:hAnsi="仿宋" w:cs="仿宋" w:hint="eastAsia"/>
                <w:bCs/>
                <w:w w:val="90"/>
                <w:kern w:val="0"/>
                <w:sz w:val="22"/>
                <w:szCs w:val="22"/>
              </w:rPr>
            </w:pPr>
            <w:r w:rsidRPr="00CD12E4">
              <w:rPr>
                <w:rFonts w:ascii="仿宋" w:eastAsia="仿宋" w:hAnsi="仿宋" w:cs="仿宋" w:hint="eastAsia"/>
                <w:bCs/>
                <w:w w:val="90"/>
                <w:kern w:val="0"/>
                <w:sz w:val="22"/>
                <w:szCs w:val="22"/>
              </w:rPr>
              <w:t>是否允许进口</w:t>
            </w:r>
          </w:p>
        </w:tc>
      </w:tr>
      <w:tr w:rsidR="00C50104" w:rsidRPr="00CD12E4" w14:paraId="62B55053" w14:textId="77777777" w:rsidTr="004C6E70">
        <w:trPr>
          <w:trHeight w:val="90"/>
          <w:jc w:val="center"/>
        </w:trPr>
        <w:tc>
          <w:tcPr>
            <w:tcW w:w="747" w:type="dxa"/>
            <w:vMerge w:val="restart"/>
            <w:vAlign w:val="center"/>
          </w:tcPr>
          <w:p w14:paraId="4FA78E71"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01</w:t>
            </w:r>
          </w:p>
        </w:tc>
        <w:tc>
          <w:tcPr>
            <w:tcW w:w="866" w:type="dxa"/>
            <w:vAlign w:val="center"/>
          </w:tcPr>
          <w:p w14:paraId="6A105A04"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01-01</w:t>
            </w:r>
          </w:p>
        </w:tc>
        <w:tc>
          <w:tcPr>
            <w:tcW w:w="2945" w:type="dxa"/>
            <w:vAlign w:val="center"/>
          </w:tcPr>
          <w:p w14:paraId="105A4AE9"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荧光倒置显微镜</w:t>
            </w:r>
          </w:p>
        </w:tc>
        <w:tc>
          <w:tcPr>
            <w:tcW w:w="1000" w:type="dxa"/>
            <w:vAlign w:val="center"/>
          </w:tcPr>
          <w:p w14:paraId="72F87EF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4.8 </w:t>
            </w:r>
          </w:p>
        </w:tc>
        <w:tc>
          <w:tcPr>
            <w:tcW w:w="1067" w:type="dxa"/>
            <w:vAlign w:val="center"/>
          </w:tcPr>
          <w:p w14:paraId="422CD8E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4</w:t>
            </w:r>
            <w:r w:rsidRPr="00CD12E4">
              <w:rPr>
                <w:rFonts w:ascii="仿宋" w:eastAsia="仿宋" w:hAnsi="仿宋" w:cs="仿宋" w:hint="eastAsia"/>
                <w:kern w:val="0"/>
                <w:sz w:val="22"/>
                <w:szCs w:val="22"/>
                <w:lang w:bidi="ar"/>
              </w:rPr>
              <w:t>.</w:t>
            </w:r>
            <w:r w:rsidRPr="00CD12E4">
              <w:rPr>
                <w:rFonts w:ascii="仿宋" w:eastAsia="仿宋" w:hAnsi="仿宋" w:cs="仿宋"/>
                <w:kern w:val="0"/>
                <w:sz w:val="22"/>
                <w:szCs w:val="22"/>
                <w:lang w:bidi="ar"/>
              </w:rPr>
              <w:t xml:space="preserve">8 </w:t>
            </w:r>
          </w:p>
        </w:tc>
        <w:tc>
          <w:tcPr>
            <w:tcW w:w="766" w:type="dxa"/>
            <w:vAlign w:val="center"/>
          </w:tcPr>
          <w:p w14:paraId="4D88D3E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1537210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4</w:t>
            </w:r>
            <w:r w:rsidRPr="00CD12E4">
              <w:rPr>
                <w:rFonts w:ascii="仿宋" w:eastAsia="仿宋" w:hAnsi="仿宋" w:cs="仿宋" w:hint="eastAsia"/>
                <w:kern w:val="0"/>
                <w:sz w:val="22"/>
                <w:szCs w:val="22"/>
                <w:lang w:bidi="ar"/>
              </w:rPr>
              <w:t>.</w:t>
            </w:r>
            <w:r w:rsidRPr="00CD12E4">
              <w:rPr>
                <w:rFonts w:ascii="仿宋" w:eastAsia="仿宋" w:hAnsi="仿宋" w:cs="仿宋"/>
                <w:kern w:val="0"/>
                <w:sz w:val="22"/>
                <w:szCs w:val="22"/>
                <w:lang w:bidi="ar"/>
              </w:rPr>
              <w:t xml:space="preserve">8 </w:t>
            </w:r>
          </w:p>
        </w:tc>
        <w:tc>
          <w:tcPr>
            <w:tcW w:w="1050" w:type="dxa"/>
            <w:vAlign w:val="center"/>
          </w:tcPr>
          <w:p w14:paraId="7EFB2C5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4.8 </w:t>
            </w:r>
          </w:p>
        </w:tc>
        <w:tc>
          <w:tcPr>
            <w:tcW w:w="1024" w:type="dxa"/>
            <w:vAlign w:val="center"/>
          </w:tcPr>
          <w:p w14:paraId="04E1BA50"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493E3B4E" w14:textId="77777777" w:rsidTr="004C6E70">
        <w:trPr>
          <w:trHeight w:val="90"/>
          <w:jc w:val="center"/>
        </w:trPr>
        <w:tc>
          <w:tcPr>
            <w:tcW w:w="747" w:type="dxa"/>
            <w:vMerge/>
            <w:vAlign w:val="center"/>
          </w:tcPr>
          <w:p w14:paraId="60D76202"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41D7C91C"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01-02</w:t>
            </w:r>
          </w:p>
        </w:tc>
        <w:tc>
          <w:tcPr>
            <w:tcW w:w="2945" w:type="dxa"/>
            <w:vAlign w:val="center"/>
          </w:tcPr>
          <w:p w14:paraId="0E4AFD9C"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高速离心机</w:t>
            </w:r>
          </w:p>
        </w:tc>
        <w:tc>
          <w:tcPr>
            <w:tcW w:w="1000" w:type="dxa"/>
            <w:vAlign w:val="center"/>
          </w:tcPr>
          <w:p w14:paraId="6DEFF341"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1.3</w:t>
            </w:r>
          </w:p>
        </w:tc>
        <w:tc>
          <w:tcPr>
            <w:tcW w:w="1067" w:type="dxa"/>
            <w:vAlign w:val="center"/>
          </w:tcPr>
          <w:p w14:paraId="2953FD8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2</w:t>
            </w:r>
            <w:r w:rsidRPr="00CD12E4">
              <w:rPr>
                <w:rFonts w:ascii="仿宋" w:eastAsia="仿宋" w:hAnsi="仿宋" w:cs="仿宋" w:hint="eastAsia"/>
                <w:kern w:val="0"/>
                <w:sz w:val="22"/>
                <w:szCs w:val="22"/>
                <w:lang w:bidi="ar"/>
              </w:rPr>
              <w:t>.5</w:t>
            </w:r>
            <w:r w:rsidRPr="00CD12E4">
              <w:rPr>
                <w:rFonts w:ascii="仿宋" w:eastAsia="仿宋" w:hAnsi="仿宋" w:cs="仿宋"/>
                <w:kern w:val="0"/>
                <w:sz w:val="22"/>
                <w:szCs w:val="22"/>
                <w:lang w:bidi="ar"/>
              </w:rPr>
              <w:t xml:space="preserve"> </w:t>
            </w:r>
          </w:p>
        </w:tc>
        <w:tc>
          <w:tcPr>
            <w:tcW w:w="766" w:type="dxa"/>
            <w:vAlign w:val="center"/>
          </w:tcPr>
          <w:p w14:paraId="1632C44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34A1425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2</w:t>
            </w:r>
            <w:r w:rsidRPr="00CD12E4">
              <w:rPr>
                <w:rFonts w:ascii="仿宋" w:eastAsia="仿宋" w:hAnsi="仿宋" w:cs="仿宋" w:hint="eastAsia"/>
                <w:kern w:val="0"/>
                <w:sz w:val="22"/>
                <w:szCs w:val="22"/>
                <w:lang w:bidi="ar"/>
              </w:rPr>
              <w:t>.5</w:t>
            </w:r>
            <w:r w:rsidRPr="00CD12E4">
              <w:rPr>
                <w:rFonts w:ascii="仿宋" w:eastAsia="仿宋" w:hAnsi="仿宋" w:cs="仿宋"/>
                <w:kern w:val="0"/>
                <w:sz w:val="22"/>
                <w:szCs w:val="22"/>
                <w:lang w:bidi="ar"/>
              </w:rPr>
              <w:t xml:space="preserve"> </w:t>
            </w:r>
          </w:p>
        </w:tc>
        <w:tc>
          <w:tcPr>
            <w:tcW w:w="1050" w:type="dxa"/>
            <w:vAlign w:val="center"/>
          </w:tcPr>
          <w:p w14:paraId="297A0BC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1.3 </w:t>
            </w:r>
          </w:p>
        </w:tc>
        <w:tc>
          <w:tcPr>
            <w:tcW w:w="1024" w:type="dxa"/>
            <w:vAlign w:val="center"/>
          </w:tcPr>
          <w:p w14:paraId="4A2359F0"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4267F360" w14:textId="77777777" w:rsidTr="004C6E70">
        <w:trPr>
          <w:trHeight w:val="90"/>
          <w:jc w:val="center"/>
        </w:trPr>
        <w:tc>
          <w:tcPr>
            <w:tcW w:w="747" w:type="dxa"/>
            <w:vMerge/>
            <w:vAlign w:val="center"/>
          </w:tcPr>
          <w:p w14:paraId="7376077C"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120A0C52"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01-03</w:t>
            </w:r>
          </w:p>
        </w:tc>
        <w:tc>
          <w:tcPr>
            <w:tcW w:w="2945" w:type="dxa"/>
            <w:vAlign w:val="center"/>
          </w:tcPr>
          <w:p w14:paraId="26876B66"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紫外分光光度计</w:t>
            </w:r>
          </w:p>
        </w:tc>
        <w:tc>
          <w:tcPr>
            <w:tcW w:w="1000" w:type="dxa"/>
            <w:vAlign w:val="center"/>
          </w:tcPr>
          <w:p w14:paraId="342FF814"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10</w:t>
            </w:r>
          </w:p>
        </w:tc>
        <w:tc>
          <w:tcPr>
            <w:tcW w:w="1067" w:type="dxa"/>
            <w:vAlign w:val="center"/>
          </w:tcPr>
          <w:p w14:paraId="2F4CF0C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1</w:t>
            </w:r>
            <w:r w:rsidRPr="00CD12E4">
              <w:rPr>
                <w:rFonts w:ascii="仿宋" w:eastAsia="仿宋" w:hAnsi="仿宋" w:cs="仿宋" w:hint="eastAsia"/>
                <w:kern w:val="0"/>
                <w:sz w:val="22"/>
                <w:szCs w:val="22"/>
                <w:lang w:bidi="ar"/>
              </w:rPr>
              <w:t>0</w:t>
            </w:r>
          </w:p>
        </w:tc>
        <w:tc>
          <w:tcPr>
            <w:tcW w:w="766" w:type="dxa"/>
            <w:vAlign w:val="center"/>
          </w:tcPr>
          <w:p w14:paraId="35BEEB0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84A228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1</w:t>
            </w:r>
            <w:r w:rsidRPr="00CD12E4">
              <w:rPr>
                <w:rFonts w:ascii="仿宋" w:eastAsia="仿宋" w:hAnsi="仿宋" w:cs="仿宋" w:hint="eastAsia"/>
                <w:kern w:val="0"/>
                <w:sz w:val="22"/>
                <w:szCs w:val="22"/>
                <w:lang w:bidi="ar"/>
              </w:rPr>
              <w:t>0</w:t>
            </w:r>
          </w:p>
        </w:tc>
        <w:tc>
          <w:tcPr>
            <w:tcW w:w="1050" w:type="dxa"/>
            <w:vAlign w:val="center"/>
          </w:tcPr>
          <w:p w14:paraId="4F1AC85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10</w:t>
            </w:r>
          </w:p>
        </w:tc>
        <w:tc>
          <w:tcPr>
            <w:tcW w:w="1024" w:type="dxa"/>
            <w:vAlign w:val="center"/>
          </w:tcPr>
          <w:p w14:paraId="5183A544"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53BF41EB" w14:textId="77777777" w:rsidTr="004C6E70">
        <w:trPr>
          <w:trHeight w:val="90"/>
          <w:jc w:val="center"/>
        </w:trPr>
        <w:tc>
          <w:tcPr>
            <w:tcW w:w="747" w:type="dxa"/>
            <w:vMerge/>
            <w:vAlign w:val="center"/>
          </w:tcPr>
          <w:p w14:paraId="28F08344"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2DE895EE"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01-04</w:t>
            </w:r>
          </w:p>
        </w:tc>
        <w:tc>
          <w:tcPr>
            <w:tcW w:w="2945" w:type="dxa"/>
            <w:vAlign w:val="center"/>
          </w:tcPr>
          <w:p w14:paraId="4ECC9736" w14:textId="77777777" w:rsidR="00C50104" w:rsidRPr="00CD12E4" w:rsidRDefault="00C50104" w:rsidP="004C6E70">
            <w:pPr>
              <w:widowControl/>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酶标仪</w:t>
            </w:r>
          </w:p>
        </w:tc>
        <w:tc>
          <w:tcPr>
            <w:tcW w:w="1000" w:type="dxa"/>
            <w:vAlign w:val="center"/>
          </w:tcPr>
          <w:p w14:paraId="19D1E4F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3 </w:t>
            </w:r>
          </w:p>
        </w:tc>
        <w:tc>
          <w:tcPr>
            <w:tcW w:w="1067" w:type="dxa"/>
            <w:vAlign w:val="center"/>
          </w:tcPr>
          <w:p w14:paraId="24496BE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 xml:space="preserve">3 </w:t>
            </w:r>
          </w:p>
        </w:tc>
        <w:tc>
          <w:tcPr>
            <w:tcW w:w="766" w:type="dxa"/>
            <w:vAlign w:val="center"/>
          </w:tcPr>
          <w:p w14:paraId="2FBCB7F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5EB143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kern w:val="0"/>
                <w:sz w:val="22"/>
                <w:szCs w:val="22"/>
                <w:lang w:bidi="ar"/>
              </w:rPr>
              <w:t xml:space="preserve">3 </w:t>
            </w:r>
          </w:p>
        </w:tc>
        <w:tc>
          <w:tcPr>
            <w:tcW w:w="1050" w:type="dxa"/>
            <w:vAlign w:val="center"/>
          </w:tcPr>
          <w:p w14:paraId="567266E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3 </w:t>
            </w:r>
          </w:p>
        </w:tc>
        <w:tc>
          <w:tcPr>
            <w:tcW w:w="1024" w:type="dxa"/>
            <w:vAlign w:val="center"/>
          </w:tcPr>
          <w:p w14:paraId="7DE19FE0"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142AD7CF" w14:textId="77777777" w:rsidTr="004C6E70">
        <w:trPr>
          <w:trHeight w:val="90"/>
          <w:jc w:val="center"/>
        </w:trPr>
        <w:tc>
          <w:tcPr>
            <w:tcW w:w="747" w:type="dxa"/>
            <w:vMerge/>
            <w:vAlign w:val="center"/>
          </w:tcPr>
          <w:p w14:paraId="6B50C3CA"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1473FA0C"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01-05</w:t>
            </w:r>
          </w:p>
        </w:tc>
        <w:tc>
          <w:tcPr>
            <w:tcW w:w="2945" w:type="dxa"/>
            <w:vAlign w:val="center"/>
          </w:tcPr>
          <w:p w14:paraId="404C53EF"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实验动物跑台</w:t>
            </w:r>
          </w:p>
        </w:tc>
        <w:tc>
          <w:tcPr>
            <w:tcW w:w="1000" w:type="dxa"/>
            <w:vAlign w:val="center"/>
          </w:tcPr>
          <w:p w14:paraId="4B3CCCC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3.5</w:t>
            </w:r>
          </w:p>
        </w:tc>
        <w:tc>
          <w:tcPr>
            <w:tcW w:w="1067" w:type="dxa"/>
            <w:vAlign w:val="center"/>
          </w:tcPr>
          <w:p w14:paraId="768960D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3.5</w:t>
            </w:r>
          </w:p>
        </w:tc>
        <w:tc>
          <w:tcPr>
            <w:tcW w:w="766" w:type="dxa"/>
            <w:vAlign w:val="center"/>
          </w:tcPr>
          <w:p w14:paraId="0F54CA7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42E7C6B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3.5</w:t>
            </w:r>
          </w:p>
        </w:tc>
        <w:tc>
          <w:tcPr>
            <w:tcW w:w="1050" w:type="dxa"/>
            <w:vAlign w:val="center"/>
          </w:tcPr>
          <w:p w14:paraId="50C0318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3.5</w:t>
            </w:r>
          </w:p>
        </w:tc>
        <w:tc>
          <w:tcPr>
            <w:tcW w:w="1024" w:type="dxa"/>
            <w:vAlign w:val="center"/>
          </w:tcPr>
          <w:p w14:paraId="7837EA77"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4E5CFDE9" w14:textId="77777777" w:rsidTr="004C6E70">
        <w:trPr>
          <w:trHeight w:val="90"/>
          <w:jc w:val="center"/>
        </w:trPr>
        <w:tc>
          <w:tcPr>
            <w:tcW w:w="747" w:type="dxa"/>
            <w:vMerge/>
            <w:vAlign w:val="center"/>
          </w:tcPr>
          <w:p w14:paraId="4AA5EE59"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5AB5B77A"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01-06</w:t>
            </w:r>
          </w:p>
        </w:tc>
        <w:tc>
          <w:tcPr>
            <w:tcW w:w="2945" w:type="dxa"/>
            <w:vAlign w:val="center"/>
          </w:tcPr>
          <w:p w14:paraId="084CB9C9" w14:textId="77777777" w:rsidR="00C50104" w:rsidRPr="00CD12E4" w:rsidRDefault="00C50104" w:rsidP="004C6E70">
            <w:pPr>
              <w:spacing w:line="240" w:lineRule="auto"/>
              <w:jc w:val="center"/>
              <w:rPr>
                <w:rFonts w:ascii="仿宋" w:eastAsia="仿宋" w:hAnsi="仿宋" w:cs="仿宋" w:hint="eastAsia"/>
                <w:sz w:val="22"/>
                <w:szCs w:val="22"/>
              </w:rPr>
            </w:pPr>
            <w:proofErr w:type="gramStart"/>
            <w:r w:rsidRPr="00CD12E4">
              <w:rPr>
                <w:rFonts w:ascii="仿宋" w:eastAsia="仿宋" w:hAnsi="仿宋" w:cs="仿宋" w:hint="eastAsia"/>
                <w:sz w:val="22"/>
                <w:szCs w:val="22"/>
              </w:rPr>
              <w:t>电泳组套</w:t>
            </w:r>
            <w:proofErr w:type="gramEnd"/>
          </w:p>
        </w:tc>
        <w:tc>
          <w:tcPr>
            <w:tcW w:w="1000" w:type="dxa"/>
            <w:vAlign w:val="center"/>
          </w:tcPr>
          <w:p w14:paraId="02800E2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67" w:type="dxa"/>
            <w:vAlign w:val="center"/>
          </w:tcPr>
          <w:p w14:paraId="05AC394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766" w:type="dxa"/>
            <w:vAlign w:val="center"/>
          </w:tcPr>
          <w:p w14:paraId="3B1F02D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2FBD921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50" w:type="dxa"/>
            <w:vAlign w:val="center"/>
          </w:tcPr>
          <w:p w14:paraId="169B828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24" w:type="dxa"/>
            <w:vAlign w:val="center"/>
          </w:tcPr>
          <w:p w14:paraId="66EA877F"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0E189B0B" w14:textId="77777777" w:rsidTr="004C6E70">
        <w:trPr>
          <w:trHeight w:val="90"/>
          <w:jc w:val="center"/>
        </w:trPr>
        <w:tc>
          <w:tcPr>
            <w:tcW w:w="747" w:type="dxa"/>
            <w:vMerge/>
            <w:vAlign w:val="center"/>
          </w:tcPr>
          <w:p w14:paraId="6085A743"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026EAA75"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01-07</w:t>
            </w:r>
          </w:p>
        </w:tc>
        <w:tc>
          <w:tcPr>
            <w:tcW w:w="2945" w:type="dxa"/>
            <w:vAlign w:val="center"/>
          </w:tcPr>
          <w:p w14:paraId="6A8DFA4E"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冰箱</w:t>
            </w:r>
          </w:p>
        </w:tc>
        <w:tc>
          <w:tcPr>
            <w:tcW w:w="1000" w:type="dxa"/>
            <w:vAlign w:val="center"/>
          </w:tcPr>
          <w:p w14:paraId="63C87E3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1067" w:type="dxa"/>
            <w:vAlign w:val="center"/>
          </w:tcPr>
          <w:p w14:paraId="1D9E185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766" w:type="dxa"/>
            <w:vAlign w:val="center"/>
          </w:tcPr>
          <w:p w14:paraId="551767D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DF868F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1050" w:type="dxa"/>
            <w:vAlign w:val="center"/>
          </w:tcPr>
          <w:p w14:paraId="3DDFCA3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1024" w:type="dxa"/>
            <w:vAlign w:val="center"/>
          </w:tcPr>
          <w:p w14:paraId="4D5D4478"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5C93CB2A" w14:textId="77777777" w:rsidTr="004C6E70">
        <w:trPr>
          <w:trHeight w:val="90"/>
          <w:jc w:val="center"/>
        </w:trPr>
        <w:tc>
          <w:tcPr>
            <w:tcW w:w="747" w:type="dxa"/>
            <w:vMerge/>
            <w:vAlign w:val="center"/>
          </w:tcPr>
          <w:p w14:paraId="6100BA9A"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74039C54"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01-08</w:t>
            </w:r>
          </w:p>
        </w:tc>
        <w:tc>
          <w:tcPr>
            <w:tcW w:w="2945" w:type="dxa"/>
            <w:vAlign w:val="center"/>
          </w:tcPr>
          <w:p w14:paraId="4991426B"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冰柜</w:t>
            </w:r>
          </w:p>
        </w:tc>
        <w:tc>
          <w:tcPr>
            <w:tcW w:w="1000" w:type="dxa"/>
            <w:vAlign w:val="center"/>
          </w:tcPr>
          <w:p w14:paraId="64ADDF1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D54FFA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766" w:type="dxa"/>
            <w:vAlign w:val="center"/>
          </w:tcPr>
          <w:p w14:paraId="40E0724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D8CC1B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50" w:type="dxa"/>
            <w:vAlign w:val="center"/>
          </w:tcPr>
          <w:p w14:paraId="1BF084F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24" w:type="dxa"/>
            <w:vAlign w:val="center"/>
          </w:tcPr>
          <w:p w14:paraId="7529B864"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3467B1E0" w14:textId="77777777" w:rsidTr="004C6E70">
        <w:trPr>
          <w:trHeight w:val="90"/>
          <w:jc w:val="center"/>
        </w:trPr>
        <w:tc>
          <w:tcPr>
            <w:tcW w:w="747" w:type="dxa"/>
            <w:vMerge/>
            <w:vAlign w:val="center"/>
          </w:tcPr>
          <w:p w14:paraId="2CE5E765"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0AEADF11"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01-09</w:t>
            </w:r>
          </w:p>
        </w:tc>
        <w:tc>
          <w:tcPr>
            <w:tcW w:w="2945" w:type="dxa"/>
            <w:vAlign w:val="center"/>
          </w:tcPr>
          <w:p w14:paraId="6F7C4CB0"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微量高速冷冻离心机</w:t>
            </w:r>
          </w:p>
        </w:tc>
        <w:tc>
          <w:tcPr>
            <w:tcW w:w="1000" w:type="dxa"/>
            <w:vAlign w:val="center"/>
          </w:tcPr>
          <w:p w14:paraId="0E97010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2.9</w:t>
            </w:r>
          </w:p>
        </w:tc>
        <w:tc>
          <w:tcPr>
            <w:tcW w:w="1067" w:type="dxa"/>
            <w:vAlign w:val="center"/>
          </w:tcPr>
          <w:p w14:paraId="520E9A5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2.9</w:t>
            </w:r>
          </w:p>
        </w:tc>
        <w:tc>
          <w:tcPr>
            <w:tcW w:w="766" w:type="dxa"/>
            <w:vAlign w:val="center"/>
          </w:tcPr>
          <w:p w14:paraId="1543FC0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6C28A57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2.9</w:t>
            </w:r>
          </w:p>
        </w:tc>
        <w:tc>
          <w:tcPr>
            <w:tcW w:w="1050" w:type="dxa"/>
            <w:vAlign w:val="center"/>
          </w:tcPr>
          <w:p w14:paraId="6E61531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2.9</w:t>
            </w:r>
          </w:p>
        </w:tc>
        <w:tc>
          <w:tcPr>
            <w:tcW w:w="1024" w:type="dxa"/>
            <w:vAlign w:val="center"/>
          </w:tcPr>
          <w:p w14:paraId="26BCCF41"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47776666" w14:textId="77777777" w:rsidTr="004C6E70">
        <w:trPr>
          <w:trHeight w:val="90"/>
          <w:jc w:val="center"/>
        </w:trPr>
        <w:tc>
          <w:tcPr>
            <w:tcW w:w="747" w:type="dxa"/>
            <w:vMerge/>
            <w:vAlign w:val="center"/>
          </w:tcPr>
          <w:p w14:paraId="091FC03C"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221E79D1"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01-10</w:t>
            </w:r>
          </w:p>
        </w:tc>
        <w:tc>
          <w:tcPr>
            <w:tcW w:w="2945" w:type="dxa"/>
            <w:vAlign w:val="center"/>
          </w:tcPr>
          <w:p w14:paraId="06340D5D"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负80度冰箱</w:t>
            </w:r>
          </w:p>
        </w:tc>
        <w:tc>
          <w:tcPr>
            <w:tcW w:w="1000" w:type="dxa"/>
            <w:vAlign w:val="center"/>
          </w:tcPr>
          <w:p w14:paraId="15F1526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4.6</w:t>
            </w:r>
          </w:p>
        </w:tc>
        <w:tc>
          <w:tcPr>
            <w:tcW w:w="1067" w:type="dxa"/>
            <w:vAlign w:val="center"/>
          </w:tcPr>
          <w:p w14:paraId="65F1D91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4.6</w:t>
            </w:r>
          </w:p>
        </w:tc>
        <w:tc>
          <w:tcPr>
            <w:tcW w:w="766" w:type="dxa"/>
            <w:vAlign w:val="center"/>
          </w:tcPr>
          <w:p w14:paraId="0A21DAE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4FD8062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4.6</w:t>
            </w:r>
          </w:p>
        </w:tc>
        <w:tc>
          <w:tcPr>
            <w:tcW w:w="1050" w:type="dxa"/>
            <w:vAlign w:val="center"/>
          </w:tcPr>
          <w:p w14:paraId="2D7089B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4.6</w:t>
            </w:r>
          </w:p>
        </w:tc>
        <w:tc>
          <w:tcPr>
            <w:tcW w:w="1024" w:type="dxa"/>
            <w:vAlign w:val="center"/>
          </w:tcPr>
          <w:p w14:paraId="515F1362"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609E509F" w14:textId="77777777" w:rsidTr="004C6E70">
        <w:trPr>
          <w:trHeight w:val="90"/>
          <w:jc w:val="center"/>
        </w:trPr>
        <w:tc>
          <w:tcPr>
            <w:tcW w:w="747" w:type="dxa"/>
            <w:vMerge/>
            <w:vAlign w:val="center"/>
          </w:tcPr>
          <w:p w14:paraId="4AA0420D"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0112D540"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01-11</w:t>
            </w:r>
          </w:p>
        </w:tc>
        <w:tc>
          <w:tcPr>
            <w:tcW w:w="2945" w:type="dxa"/>
            <w:vAlign w:val="center"/>
          </w:tcPr>
          <w:p w14:paraId="4A8BBAA3"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石蜡组织包埋机</w:t>
            </w:r>
          </w:p>
        </w:tc>
        <w:tc>
          <w:tcPr>
            <w:tcW w:w="1000" w:type="dxa"/>
            <w:vAlign w:val="center"/>
          </w:tcPr>
          <w:p w14:paraId="6D83D68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1067" w:type="dxa"/>
            <w:vAlign w:val="center"/>
          </w:tcPr>
          <w:p w14:paraId="75C90F9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766" w:type="dxa"/>
            <w:vAlign w:val="center"/>
          </w:tcPr>
          <w:p w14:paraId="3D690AD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01D2EB3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1050" w:type="dxa"/>
            <w:vAlign w:val="center"/>
          </w:tcPr>
          <w:p w14:paraId="1395C35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1024" w:type="dxa"/>
            <w:vAlign w:val="center"/>
          </w:tcPr>
          <w:p w14:paraId="7374BDB2"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62B7B2EF" w14:textId="77777777" w:rsidTr="004C6E70">
        <w:trPr>
          <w:trHeight w:val="90"/>
          <w:jc w:val="center"/>
        </w:trPr>
        <w:tc>
          <w:tcPr>
            <w:tcW w:w="747" w:type="dxa"/>
            <w:vMerge/>
            <w:vAlign w:val="center"/>
          </w:tcPr>
          <w:p w14:paraId="3487C073"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56EEC9B4"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01-12</w:t>
            </w:r>
          </w:p>
        </w:tc>
        <w:tc>
          <w:tcPr>
            <w:tcW w:w="2945" w:type="dxa"/>
            <w:vAlign w:val="center"/>
          </w:tcPr>
          <w:p w14:paraId="21BCD4A3"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制冰机</w:t>
            </w:r>
          </w:p>
        </w:tc>
        <w:tc>
          <w:tcPr>
            <w:tcW w:w="1000" w:type="dxa"/>
            <w:vAlign w:val="center"/>
          </w:tcPr>
          <w:p w14:paraId="6436275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w:t>
            </w:r>
          </w:p>
        </w:tc>
        <w:tc>
          <w:tcPr>
            <w:tcW w:w="1067" w:type="dxa"/>
            <w:vAlign w:val="center"/>
          </w:tcPr>
          <w:p w14:paraId="0C8F077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w:t>
            </w:r>
          </w:p>
        </w:tc>
        <w:tc>
          <w:tcPr>
            <w:tcW w:w="766" w:type="dxa"/>
            <w:vAlign w:val="center"/>
          </w:tcPr>
          <w:p w14:paraId="661D830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1538322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w:t>
            </w:r>
          </w:p>
        </w:tc>
        <w:tc>
          <w:tcPr>
            <w:tcW w:w="1050" w:type="dxa"/>
            <w:vAlign w:val="center"/>
          </w:tcPr>
          <w:p w14:paraId="27E8EC1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w:t>
            </w:r>
          </w:p>
        </w:tc>
        <w:tc>
          <w:tcPr>
            <w:tcW w:w="1024" w:type="dxa"/>
            <w:vAlign w:val="center"/>
          </w:tcPr>
          <w:p w14:paraId="2DB70E98"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b/>
                <w:bCs/>
                <w:sz w:val="22"/>
                <w:szCs w:val="22"/>
              </w:rPr>
              <w:t>是</w:t>
            </w:r>
          </w:p>
        </w:tc>
      </w:tr>
      <w:tr w:rsidR="00C50104" w:rsidRPr="00CD12E4" w14:paraId="3AA07DA7" w14:textId="77777777" w:rsidTr="004C6E70">
        <w:trPr>
          <w:trHeight w:val="90"/>
          <w:jc w:val="center"/>
        </w:trPr>
        <w:tc>
          <w:tcPr>
            <w:tcW w:w="747" w:type="dxa"/>
            <w:vMerge/>
            <w:vAlign w:val="center"/>
          </w:tcPr>
          <w:p w14:paraId="3C58733C"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28499AAB"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01-13</w:t>
            </w:r>
          </w:p>
        </w:tc>
        <w:tc>
          <w:tcPr>
            <w:tcW w:w="2945" w:type="dxa"/>
            <w:vAlign w:val="center"/>
          </w:tcPr>
          <w:p w14:paraId="2ABF4BBE"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电子天平</w:t>
            </w:r>
          </w:p>
        </w:tc>
        <w:tc>
          <w:tcPr>
            <w:tcW w:w="1000" w:type="dxa"/>
            <w:vAlign w:val="center"/>
          </w:tcPr>
          <w:p w14:paraId="07C985A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1.5</w:t>
            </w:r>
          </w:p>
        </w:tc>
        <w:tc>
          <w:tcPr>
            <w:tcW w:w="1067" w:type="dxa"/>
            <w:vAlign w:val="center"/>
          </w:tcPr>
          <w:p w14:paraId="5919120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1.5</w:t>
            </w:r>
          </w:p>
        </w:tc>
        <w:tc>
          <w:tcPr>
            <w:tcW w:w="766" w:type="dxa"/>
            <w:vAlign w:val="center"/>
          </w:tcPr>
          <w:p w14:paraId="31D5D03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2A1ABD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1.5</w:t>
            </w:r>
          </w:p>
        </w:tc>
        <w:tc>
          <w:tcPr>
            <w:tcW w:w="1050" w:type="dxa"/>
            <w:vAlign w:val="center"/>
          </w:tcPr>
          <w:p w14:paraId="3F4B2DF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1.5</w:t>
            </w:r>
          </w:p>
        </w:tc>
        <w:tc>
          <w:tcPr>
            <w:tcW w:w="1024" w:type="dxa"/>
            <w:vAlign w:val="center"/>
          </w:tcPr>
          <w:p w14:paraId="422FB0DA"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3FF3D23C" w14:textId="77777777" w:rsidTr="004C6E70">
        <w:trPr>
          <w:trHeight w:val="90"/>
          <w:jc w:val="center"/>
        </w:trPr>
        <w:tc>
          <w:tcPr>
            <w:tcW w:w="747" w:type="dxa"/>
            <w:vMerge/>
            <w:vAlign w:val="center"/>
          </w:tcPr>
          <w:p w14:paraId="3A013D12"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5C90A75D"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01-14</w:t>
            </w:r>
          </w:p>
        </w:tc>
        <w:tc>
          <w:tcPr>
            <w:tcW w:w="2945" w:type="dxa"/>
            <w:vAlign w:val="center"/>
          </w:tcPr>
          <w:p w14:paraId="34719418"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冷藏冷冻冰柜</w:t>
            </w:r>
          </w:p>
        </w:tc>
        <w:tc>
          <w:tcPr>
            <w:tcW w:w="1000" w:type="dxa"/>
            <w:vAlign w:val="center"/>
          </w:tcPr>
          <w:p w14:paraId="044B397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1067" w:type="dxa"/>
            <w:vAlign w:val="center"/>
          </w:tcPr>
          <w:p w14:paraId="54E8F894"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766" w:type="dxa"/>
            <w:vAlign w:val="center"/>
          </w:tcPr>
          <w:p w14:paraId="089517E4"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5AC23C4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1050" w:type="dxa"/>
            <w:vAlign w:val="center"/>
          </w:tcPr>
          <w:p w14:paraId="689031D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1024" w:type="dxa"/>
            <w:vAlign w:val="center"/>
          </w:tcPr>
          <w:p w14:paraId="7ED4ACBD"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2FDF169B" w14:textId="77777777" w:rsidTr="004C6E70">
        <w:trPr>
          <w:trHeight w:val="90"/>
          <w:jc w:val="center"/>
        </w:trPr>
        <w:tc>
          <w:tcPr>
            <w:tcW w:w="747" w:type="dxa"/>
            <w:vMerge/>
            <w:vAlign w:val="center"/>
          </w:tcPr>
          <w:p w14:paraId="07D52024"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163EBE7A"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01-15</w:t>
            </w:r>
          </w:p>
        </w:tc>
        <w:tc>
          <w:tcPr>
            <w:tcW w:w="2945" w:type="dxa"/>
            <w:vAlign w:val="center"/>
          </w:tcPr>
          <w:p w14:paraId="001E070C"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 荧光定量PCR仪 </w:t>
            </w:r>
          </w:p>
        </w:tc>
        <w:tc>
          <w:tcPr>
            <w:tcW w:w="1000" w:type="dxa"/>
            <w:vAlign w:val="center"/>
          </w:tcPr>
          <w:p w14:paraId="1B00F7B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1067" w:type="dxa"/>
            <w:vAlign w:val="center"/>
          </w:tcPr>
          <w:p w14:paraId="0F2C866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766" w:type="dxa"/>
            <w:vAlign w:val="center"/>
          </w:tcPr>
          <w:p w14:paraId="3A2CA12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5D2FA53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1050" w:type="dxa"/>
            <w:vAlign w:val="center"/>
          </w:tcPr>
          <w:p w14:paraId="07E3255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1024" w:type="dxa"/>
            <w:vAlign w:val="center"/>
          </w:tcPr>
          <w:p w14:paraId="301BA6E9"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359C1D13" w14:textId="77777777" w:rsidTr="004C6E70">
        <w:trPr>
          <w:trHeight w:val="90"/>
          <w:jc w:val="center"/>
        </w:trPr>
        <w:tc>
          <w:tcPr>
            <w:tcW w:w="747" w:type="dxa"/>
            <w:vMerge/>
            <w:vAlign w:val="center"/>
          </w:tcPr>
          <w:p w14:paraId="1C73099C"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04445C39"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01-16</w:t>
            </w:r>
          </w:p>
        </w:tc>
        <w:tc>
          <w:tcPr>
            <w:tcW w:w="2945" w:type="dxa"/>
            <w:vAlign w:val="center"/>
          </w:tcPr>
          <w:p w14:paraId="4D92B32C"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接触式化学发光成像仪</w:t>
            </w:r>
          </w:p>
        </w:tc>
        <w:tc>
          <w:tcPr>
            <w:tcW w:w="1000" w:type="dxa"/>
            <w:vAlign w:val="center"/>
          </w:tcPr>
          <w:p w14:paraId="0FF08F3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25 </w:t>
            </w:r>
          </w:p>
        </w:tc>
        <w:tc>
          <w:tcPr>
            <w:tcW w:w="1067" w:type="dxa"/>
            <w:vAlign w:val="center"/>
          </w:tcPr>
          <w:p w14:paraId="1AB381A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r w:rsidRPr="00CD12E4">
              <w:rPr>
                <w:rFonts w:ascii="仿宋" w:eastAsia="仿宋" w:hAnsi="仿宋" w:cs="仿宋"/>
                <w:kern w:val="0"/>
                <w:sz w:val="22"/>
                <w:szCs w:val="22"/>
                <w:lang w:bidi="ar"/>
              </w:rPr>
              <w:t xml:space="preserve"> </w:t>
            </w:r>
          </w:p>
        </w:tc>
        <w:tc>
          <w:tcPr>
            <w:tcW w:w="766" w:type="dxa"/>
            <w:vAlign w:val="center"/>
          </w:tcPr>
          <w:p w14:paraId="7381DED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584F1C5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1050" w:type="dxa"/>
            <w:vAlign w:val="center"/>
          </w:tcPr>
          <w:p w14:paraId="6DFF635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1024" w:type="dxa"/>
            <w:vAlign w:val="center"/>
          </w:tcPr>
          <w:p w14:paraId="7993C93D"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26225073" w14:textId="77777777" w:rsidTr="004C6E70">
        <w:trPr>
          <w:trHeight w:val="90"/>
          <w:jc w:val="center"/>
        </w:trPr>
        <w:tc>
          <w:tcPr>
            <w:tcW w:w="747" w:type="dxa"/>
            <w:vMerge/>
            <w:vAlign w:val="center"/>
          </w:tcPr>
          <w:p w14:paraId="41143BBE"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4044B9B2"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01-17</w:t>
            </w:r>
          </w:p>
        </w:tc>
        <w:tc>
          <w:tcPr>
            <w:tcW w:w="2945" w:type="dxa"/>
            <w:vAlign w:val="center"/>
          </w:tcPr>
          <w:p w14:paraId="2794BB0E"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 纯水仪</w:t>
            </w:r>
          </w:p>
        </w:tc>
        <w:tc>
          <w:tcPr>
            <w:tcW w:w="1000" w:type="dxa"/>
            <w:vAlign w:val="center"/>
          </w:tcPr>
          <w:p w14:paraId="0FD8D65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2 </w:t>
            </w:r>
          </w:p>
        </w:tc>
        <w:tc>
          <w:tcPr>
            <w:tcW w:w="1067" w:type="dxa"/>
            <w:vAlign w:val="center"/>
          </w:tcPr>
          <w:p w14:paraId="0CA286D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r w:rsidRPr="00CD12E4">
              <w:rPr>
                <w:rFonts w:ascii="仿宋" w:eastAsia="仿宋" w:hAnsi="仿宋" w:cs="仿宋"/>
                <w:kern w:val="0"/>
                <w:sz w:val="22"/>
                <w:szCs w:val="22"/>
                <w:lang w:bidi="ar"/>
              </w:rPr>
              <w:t xml:space="preserve"> </w:t>
            </w:r>
          </w:p>
        </w:tc>
        <w:tc>
          <w:tcPr>
            <w:tcW w:w="766" w:type="dxa"/>
            <w:vAlign w:val="center"/>
          </w:tcPr>
          <w:p w14:paraId="521ACBE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690D3DC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50" w:type="dxa"/>
            <w:vAlign w:val="center"/>
          </w:tcPr>
          <w:p w14:paraId="3C08B5F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24" w:type="dxa"/>
            <w:vAlign w:val="center"/>
          </w:tcPr>
          <w:p w14:paraId="353AA6EB"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18A91BC7" w14:textId="77777777" w:rsidTr="004C6E70">
        <w:trPr>
          <w:trHeight w:val="90"/>
          <w:jc w:val="center"/>
        </w:trPr>
        <w:tc>
          <w:tcPr>
            <w:tcW w:w="747" w:type="dxa"/>
            <w:vMerge/>
            <w:vAlign w:val="center"/>
          </w:tcPr>
          <w:p w14:paraId="0D7525C5"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6236AFCF"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01-18</w:t>
            </w:r>
          </w:p>
        </w:tc>
        <w:tc>
          <w:tcPr>
            <w:tcW w:w="2945" w:type="dxa"/>
            <w:vAlign w:val="center"/>
          </w:tcPr>
          <w:p w14:paraId="67038FB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proofErr w:type="gramStart"/>
            <w:r w:rsidRPr="00CD12E4">
              <w:rPr>
                <w:rFonts w:ascii="仿宋" w:eastAsia="仿宋" w:hAnsi="仿宋" w:cs="仿宋" w:hint="eastAsia"/>
                <w:kern w:val="0"/>
                <w:sz w:val="22"/>
                <w:szCs w:val="22"/>
                <w:lang w:bidi="ar"/>
              </w:rPr>
              <w:t>电泳组套</w:t>
            </w:r>
            <w:proofErr w:type="gramEnd"/>
          </w:p>
        </w:tc>
        <w:tc>
          <w:tcPr>
            <w:tcW w:w="1000" w:type="dxa"/>
            <w:vAlign w:val="center"/>
          </w:tcPr>
          <w:p w14:paraId="0EAD081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2 </w:t>
            </w:r>
          </w:p>
        </w:tc>
        <w:tc>
          <w:tcPr>
            <w:tcW w:w="1067" w:type="dxa"/>
            <w:vAlign w:val="center"/>
          </w:tcPr>
          <w:p w14:paraId="1F1C456E"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2</w:t>
            </w:r>
          </w:p>
        </w:tc>
        <w:tc>
          <w:tcPr>
            <w:tcW w:w="766" w:type="dxa"/>
            <w:vAlign w:val="center"/>
          </w:tcPr>
          <w:p w14:paraId="1AA0561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67" w:type="dxa"/>
            <w:vAlign w:val="center"/>
          </w:tcPr>
          <w:p w14:paraId="141394FD"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4</w:t>
            </w:r>
          </w:p>
        </w:tc>
        <w:tc>
          <w:tcPr>
            <w:tcW w:w="1050" w:type="dxa"/>
            <w:vAlign w:val="center"/>
          </w:tcPr>
          <w:p w14:paraId="4E475F3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w:t>
            </w:r>
          </w:p>
        </w:tc>
        <w:tc>
          <w:tcPr>
            <w:tcW w:w="1024" w:type="dxa"/>
            <w:vAlign w:val="center"/>
          </w:tcPr>
          <w:p w14:paraId="231C8864" w14:textId="77777777" w:rsidR="00C50104" w:rsidRPr="00CD12E4" w:rsidRDefault="00C50104" w:rsidP="004C6E70">
            <w:pPr>
              <w:widowControl/>
              <w:spacing w:line="240" w:lineRule="auto"/>
              <w:jc w:val="center"/>
              <w:textAlignment w:val="center"/>
              <w:rPr>
                <w:rFonts w:ascii="仿宋" w:eastAsia="仿宋" w:hAnsi="仿宋" w:cs="仿宋" w:hint="eastAsia"/>
                <w:sz w:val="22"/>
                <w:szCs w:val="22"/>
              </w:rPr>
            </w:pPr>
            <w:r w:rsidRPr="00CD12E4">
              <w:rPr>
                <w:rFonts w:ascii="仿宋" w:eastAsia="仿宋" w:hAnsi="仿宋" w:cs="仿宋" w:hint="eastAsia"/>
                <w:b/>
                <w:bCs/>
                <w:kern w:val="0"/>
                <w:sz w:val="22"/>
                <w:szCs w:val="22"/>
                <w:lang w:bidi="ar"/>
              </w:rPr>
              <w:t>是</w:t>
            </w:r>
          </w:p>
        </w:tc>
      </w:tr>
      <w:tr w:rsidR="00C50104" w:rsidRPr="00CD12E4" w14:paraId="6BD14F6A" w14:textId="77777777" w:rsidTr="004C6E70">
        <w:trPr>
          <w:trHeight w:val="90"/>
          <w:jc w:val="center"/>
        </w:trPr>
        <w:tc>
          <w:tcPr>
            <w:tcW w:w="747" w:type="dxa"/>
            <w:vMerge/>
            <w:vAlign w:val="center"/>
          </w:tcPr>
          <w:p w14:paraId="2A9B64A8"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26713FD3" w14:textId="77777777" w:rsidR="00C50104" w:rsidRPr="00CD12E4" w:rsidRDefault="00C50104"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01-19</w:t>
            </w:r>
          </w:p>
        </w:tc>
        <w:tc>
          <w:tcPr>
            <w:tcW w:w="2945" w:type="dxa"/>
            <w:vAlign w:val="center"/>
          </w:tcPr>
          <w:p w14:paraId="61AA3D5E"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电热恒温培养箱</w:t>
            </w:r>
          </w:p>
        </w:tc>
        <w:tc>
          <w:tcPr>
            <w:tcW w:w="1000" w:type="dxa"/>
            <w:vAlign w:val="center"/>
          </w:tcPr>
          <w:p w14:paraId="5B01366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0.5 </w:t>
            </w:r>
          </w:p>
        </w:tc>
        <w:tc>
          <w:tcPr>
            <w:tcW w:w="1067" w:type="dxa"/>
            <w:vAlign w:val="center"/>
          </w:tcPr>
          <w:p w14:paraId="589220C1"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0.5</w:t>
            </w:r>
          </w:p>
        </w:tc>
        <w:tc>
          <w:tcPr>
            <w:tcW w:w="766" w:type="dxa"/>
            <w:vAlign w:val="center"/>
          </w:tcPr>
          <w:p w14:paraId="78FF838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D66803A"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0.5</w:t>
            </w:r>
          </w:p>
        </w:tc>
        <w:tc>
          <w:tcPr>
            <w:tcW w:w="1050" w:type="dxa"/>
            <w:vAlign w:val="center"/>
          </w:tcPr>
          <w:p w14:paraId="6052205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0.5</w:t>
            </w:r>
          </w:p>
        </w:tc>
        <w:tc>
          <w:tcPr>
            <w:tcW w:w="1024" w:type="dxa"/>
            <w:vAlign w:val="center"/>
          </w:tcPr>
          <w:p w14:paraId="49AF7967"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0209FE1D" w14:textId="77777777" w:rsidTr="004C6E70">
        <w:trPr>
          <w:trHeight w:val="90"/>
          <w:jc w:val="center"/>
        </w:trPr>
        <w:tc>
          <w:tcPr>
            <w:tcW w:w="747" w:type="dxa"/>
            <w:vMerge/>
            <w:vAlign w:val="center"/>
          </w:tcPr>
          <w:p w14:paraId="57E07E08"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5A4FE1BB"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01-20</w:t>
            </w:r>
          </w:p>
        </w:tc>
        <w:tc>
          <w:tcPr>
            <w:tcW w:w="2945" w:type="dxa"/>
            <w:vAlign w:val="center"/>
          </w:tcPr>
          <w:p w14:paraId="4593A13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医用低温保存箱</w:t>
            </w:r>
          </w:p>
        </w:tc>
        <w:tc>
          <w:tcPr>
            <w:tcW w:w="1000" w:type="dxa"/>
            <w:vAlign w:val="center"/>
          </w:tcPr>
          <w:p w14:paraId="4B9BC1F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6 </w:t>
            </w:r>
          </w:p>
        </w:tc>
        <w:tc>
          <w:tcPr>
            <w:tcW w:w="1067" w:type="dxa"/>
            <w:vAlign w:val="center"/>
          </w:tcPr>
          <w:p w14:paraId="316D39E3"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6</w:t>
            </w:r>
          </w:p>
        </w:tc>
        <w:tc>
          <w:tcPr>
            <w:tcW w:w="766" w:type="dxa"/>
            <w:vAlign w:val="center"/>
          </w:tcPr>
          <w:p w14:paraId="4652776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67" w:type="dxa"/>
            <w:vAlign w:val="center"/>
          </w:tcPr>
          <w:p w14:paraId="64BC991D"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12</w:t>
            </w:r>
          </w:p>
        </w:tc>
        <w:tc>
          <w:tcPr>
            <w:tcW w:w="1050" w:type="dxa"/>
            <w:vAlign w:val="center"/>
          </w:tcPr>
          <w:p w14:paraId="324AEBC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12</w:t>
            </w:r>
          </w:p>
        </w:tc>
        <w:tc>
          <w:tcPr>
            <w:tcW w:w="1024" w:type="dxa"/>
            <w:vAlign w:val="center"/>
          </w:tcPr>
          <w:p w14:paraId="7F4480B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否</w:t>
            </w:r>
          </w:p>
        </w:tc>
      </w:tr>
      <w:tr w:rsidR="00C50104" w:rsidRPr="00CD12E4" w14:paraId="4BB5A3EE" w14:textId="77777777" w:rsidTr="004C6E70">
        <w:trPr>
          <w:trHeight w:val="90"/>
          <w:jc w:val="center"/>
        </w:trPr>
        <w:tc>
          <w:tcPr>
            <w:tcW w:w="747" w:type="dxa"/>
            <w:vMerge/>
            <w:vAlign w:val="center"/>
          </w:tcPr>
          <w:p w14:paraId="54666318"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76F47146"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01-21</w:t>
            </w:r>
          </w:p>
        </w:tc>
        <w:tc>
          <w:tcPr>
            <w:tcW w:w="2945" w:type="dxa"/>
            <w:vAlign w:val="center"/>
          </w:tcPr>
          <w:p w14:paraId="1AAA8E4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 医用冷藏柜</w:t>
            </w:r>
          </w:p>
        </w:tc>
        <w:tc>
          <w:tcPr>
            <w:tcW w:w="1000" w:type="dxa"/>
            <w:vAlign w:val="center"/>
          </w:tcPr>
          <w:p w14:paraId="1C22143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 xml:space="preserve">0.5 </w:t>
            </w:r>
          </w:p>
        </w:tc>
        <w:tc>
          <w:tcPr>
            <w:tcW w:w="1067" w:type="dxa"/>
            <w:vAlign w:val="center"/>
          </w:tcPr>
          <w:p w14:paraId="626D44B6"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0.5</w:t>
            </w:r>
          </w:p>
        </w:tc>
        <w:tc>
          <w:tcPr>
            <w:tcW w:w="766" w:type="dxa"/>
            <w:vAlign w:val="center"/>
          </w:tcPr>
          <w:p w14:paraId="14F1DAB4"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w:t>
            </w:r>
          </w:p>
        </w:tc>
        <w:tc>
          <w:tcPr>
            <w:tcW w:w="1067" w:type="dxa"/>
            <w:vAlign w:val="center"/>
          </w:tcPr>
          <w:p w14:paraId="1D5FE40A"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2</w:t>
            </w:r>
          </w:p>
        </w:tc>
        <w:tc>
          <w:tcPr>
            <w:tcW w:w="1050" w:type="dxa"/>
            <w:vAlign w:val="center"/>
          </w:tcPr>
          <w:p w14:paraId="02BC136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w:t>
            </w:r>
          </w:p>
        </w:tc>
        <w:tc>
          <w:tcPr>
            <w:tcW w:w="1024" w:type="dxa"/>
            <w:vAlign w:val="center"/>
          </w:tcPr>
          <w:p w14:paraId="0440F9A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否</w:t>
            </w:r>
          </w:p>
        </w:tc>
      </w:tr>
      <w:tr w:rsidR="00C50104" w:rsidRPr="00CD12E4" w14:paraId="6A60A8E4" w14:textId="77777777" w:rsidTr="004C6E70">
        <w:trPr>
          <w:trHeight w:val="90"/>
          <w:jc w:val="center"/>
        </w:trPr>
        <w:tc>
          <w:tcPr>
            <w:tcW w:w="747" w:type="dxa"/>
            <w:vMerge w:val="restart"/>
            <w:vAlign w:val="center"/>
          </w:tcPr>
          <w:p w14:paraId="125EB766"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02</w:t>
            </w:r>
          </w:p>
        </w:tc>
        <w:tc>
          <w:tcPr>
            <w:tcW w:w="866" w:type="dxa"/>
            <w:vAlign w:val="center"/>
          </w:tcPr>
          <w:p w14:paraId="56AE755B"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02-01</w:t>
            </w:r>
          </w:p>
        </w:tc>
        <w:tc>
          <w:tcPr>
            <w:tcW w:w="2945" w:type="dxa"/>
            <w:vAlign w:val="center"/>
          </w:tcPr>
          <w:p w14:paraId="7DD911D3"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生物反馈胃肠动力仪</w:t>
            </w:r>
          </w:p>
        </w:tc>
        <w:tc>
          <w:tcPr>
            <w:tcW w:w="1000" w:type="dxa"/>
            <w:vAlign w:val="center"/>
          </w:tcPr>
          <w:p w14:paraId="0B8DCFD4"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10</w:t>
            </w:r>
          </w:p>
        </w:tc>
        <w:tc>
          <w:tcPr>
            <w:tcW w:w="1067" w:type="dxa"/>
            <w:vAlign w:val="center"/>
          </w:tcPr>
          <w:p w14:paraId="5A6ABB6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10</w:t>
            </w:r>
          </w:p>
        </w:tc>
        <w:tc>
          <w:tcPr>
            <w:tcW w:w="766" w:type="dxa"/>
            <w:vAlign w:val="center"/>
          </w:tcPr>
          <w:p w14:paraId="4BA3370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4F82E9A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10</w:t>
            </w:r>
          </w:p>
        </w:tc>
        <w:tc>
          <w:tcPr>
            <w:tcW w:w="1050" w:type="dxa"/>
            <w:vAlign w:val="center"/>
          </w:tcPr>
          <w:p w14:paraId="6C49700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10</w:t>
            </w:r>
          </w:p>
        </w:tc>
        <w:tc>
          <w:tcPr>
            <w:tcW w:w="1024" w:type="dxa"/>
            <w:vAlign w:val="center"/>
          </w:tcPr>
          <w:p w14:paraId="585C5CCA"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3BEADD63" w14:textId="77777777" w:rsidTr="004C6E70">
        <w:trPr>
          <w:trHeight w:val="291"/>
          <w:jc w:val="center"/>
        </w:trPr>
        <w:tc>
          <w:tcPr>
            <w:tcW w:w="747" w:type="dxa"/>
            <w:vMerge/>
            <w:vAlign w:val="center"/>
          </w:tcPr>
          <w:p w14:paraId="193C282B"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33DDBE55"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02-02</w:t>
            </w:r>
          </w:p>
        </w:tc>
        <w:tc>
          <w:tcPr>
            <w:tcW w:w="2945" w:type="dxa"/>
            <w:vAlign w:val="center"/>
          </w:tcPr>
          <w:p w14:paraId="5CDB8C02"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空气波压力治疗仪</w:t>
            </w:r>
          </w:p>
        </w:tc>
        <w:tc>
          <w:tcPr>
            <w:tcW w:w="1000" w:type="dxa"/>
            <w:vAlign w:val="center"/>
          </w:tcPr>
          <w:p w14:paraId="6D970D5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1067" w:type="dxa"/>
            <w:vAlign w:val="center"/>
          </w:tcPr>
          <w:p w14:paraId="56E833B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766" w:type="dxa"/>
            <w:vAlign w:val="center"/>
          </w:tcPr>
          <w:p w14:paraId="25152E2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6</w:t>
            </w:r>
          </w:p>
        </w:tc>
        <w:tc>
          <w:tcPr>
            <w:tcW w:w="1067" w:type="dxa"/>
            <w:vAlign w:val="center"/>
          </w:tcPr>
          <w:p w14:paraId="38976D5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15</w:t>
            </w:r>
          </w:p>
        </w:tc>
        <w:tc>
          <w:tcPr>
            <w:tcW w:w="1050" w:type="dxa"/>
            <w:vAlign w:val="center"/>
          </w:tcPr>
          <w:p w14:paraId="244BB6F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15</w:t>
            </w:r>
          </w:p>
        </w:tc>
        <w:tc>
          <w:tcPr>
            <w:tcW w:w="1024" w:type="dxa"/>
            <w:vAlign w:val="center"/>
          </w:tcPr>
          <w:p w14:paraId="07B8142E"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2714FD88" w14:textId="77777777" w:rsidTr="004C6E70">
        <w:trPr>
          <w:trHeight w:val="90"/>
          <w:jc w:val="center"/>
        </w:trPr>
        <w:tc>
          <w:tcPr>
            <w:tcW w:w="747" w:type="dxa"/>
            <w:vMerge/>
            <w:vAlign w:val="center"/>
          </w:tcPr>
          <w:p w14:paraId="3C3BED0A"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62017CCF"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02-03</w:t>
            </w:r>
          </w:p>
        </w:tc>
        <w:tc>
          <w:tcPr>
            <w:tcW w:w="2945" w:type="dxa"/>
            <w:vAlign w:val="center"/>
          </w:tcPr>
          <w:p w14:paraId="6E1E0BC8"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电动牵引装置</w:t>
            </w:r>
          </w:p>
        </w:tc>
        <w:tc>
          <w:tcPr>
            <w:tcW w:w="1000" w:type="dxa"/>
            <w:vAlign w:val="center"/>
          </w:tcPr>
          <w:p w14:paraId="11B6D7C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2.8</w:t>
            </w:r>
          </w:p>
        </w:tc>
        <w:tc>
          <w:tcPr>
            <w:tcW w:w="1067" w:type="dxa"/>
            <w:vAlign w:val="center"/>
          </w:tcPr>
          <w:p w14:paraId="2E813C0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2.8</w:t>
            </w:r>
          </w:p>
        </w:tc>
        <w:tc>
          <w:tcPr>
            <w:tcW w:w="766" w:type="dxa"/>
            <w:vAlign w:val="center"/>
          </w:tcPr>
          <w:p w14:paraId="2EE86B4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2568460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2.8</w:t>
            </w:r>
          </w:p>
        </w:tc>
        <w:tc>
          <w:tcPr>
            <w:tcW w:w="1050" w:type="dxa"/>
            <w:vAlign w:val="center"/>
          </w:tcPr>
          <w:p w14:paraId="2C526B9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2.8</w:t>
            </w:r>
          </w:p>
        </w:tc>
        <w:tc>
          <w:tcPr>
            <w:tcW w:w="1024" w:type="dxa"/>
            <w:vAlign w:val="center"/>
          </w:tcPr>
          <w:p w14:paraId="70F5F716"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58F4CE13" w14:textId="77777777" w:rsidTr="004C6E70">
        <w:trPr>
          <w:trHeight w:val="90"/>
          <w:jc w:val="center"/>
        </w:trPr>
        <w:tc>
          <w:tcPr>
            <w:tcW w:w="747" w:type="dxa"/>
            <w:vMerge/>
            <w:vAlign w:val="center"/>
          </w:tcPr>
          <w:p w14:paraId="6B4F0BAB"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527F80FA"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02-04</w:t>
            </w:r>
          </w:p>
        </w:tc>
        <w:tc>
          <w:tcPr>
            <w:tcW w:w="2945" w:type="dxa"/>
            <w:vAlign w:val="center"/>
          </w:tcPr>
          <w:p w14:paraId="0083D95B"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精密输液泵</w:t>
            </w:r>
          </w:p>
        </w:tc>
        <w:tc>
          <w:tcPr>
            <w:tcW w:w="1000" w:type="dxa"/>
            <w:vAlign w:val="center"/>
          </w:tcPr>
          <w:p w14:paraId="5D36261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015F21E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766" w:type="dxa"/>
            <w:vAlign w:val="center"/>
          </w:tcPr>
          <w:p w14:paraId="39A3B9E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5</w:t>
            </w:r>
          </w:p>
        </w:tc>
        <w:tc>
          <w:tcPr>
            <w:tcW w:w="1067" w:type="dxa"/>
            <w:vAlign w:val="center"/>
          </w:tcPr>
          <w:p w14:paraId="591F0AB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5</w:t>
            </w:r>
          </w:p>
        </w:tc>
        <w:tc>
          <w:tcPr>
            <w:tcW w:w="1050" w:type="dxa"/>
            <w:vAlign w:val="center"/>
          </w:tcPr>
          <w:p w14:paraId="16E9E35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5</w:t>
            </w:r>
          </w:p>
        </w:tc>
        <w:tc>
          <w:tcPr>
            <w:tcW w:w="1024" w:type="dxa"/>
            <w:vAlign w:val="center"/>
          </w:tcPr>
          <w:p w14:paraId="25C385E8"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740D37A8" w14:textId="77777777" w:rsidTr="004C6E70">
        <w:trPr>
          <w:trHeight w:val="90"/>
          <w:jc w:val="center"/>
        </w:trPr>
        <w:tc>
          <w:tcPr>
            <w:tcW w:w="747" w:type="dxa"/>
            <w:vMerge/>
            <w:vAlign w:val="center"/>
          </w:tcPr>
          <w:p w14:paraId="4292A2F7"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0E82C56F"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02-05</w:t>
            </w:r>
          </w:p>
        </w:tc>
        <w:tc>
          <w:tcPr>
            <w:tcW w:w="2945" w:type="dxa"/>
            <w:vAlign w:val="center"/>
          </w:tcPr>
          <w:p w14:paraId="49DCF5C9"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红蓝黄</w:t>
            </w:r>
            <w:proofErr w:type="gramStart"/>
            <w:r w:rsidRPr="00CD12E4">
              <w:rPr>
                <w:rFonts w:ascii="仿宋" w:eastAsia="仿宋" w:hAnsi="仿宋" w:cs="仿宋" w:hint="eastAsia"/>
                <w:kern w:val="0"/>
                <w:sz w:val="22"/>
                <w:szCs w:val="22"/>
                <w:lang w:bidi="ar"/>
              </w:rPr>
              <w:t>光治疗</w:t>
            </w:r>
            <w:proofErr w:type="gramEnd"/>
            <w:r w:rsidRPr="00CD12E4">
              <w:rPr>
                <w:rFonts w:ascii="仿宋" w:eastAsia="仿宋" w:hAnsi="仿宋" w:cs="仿宋" w:hint="eastAsia"/>
                <w:kern w:val="0"/>
                <w:sz w:val="22"/>
                <w:szCs w:val="22"/>
                <w:lang w:bidi="ar"/>
              </w:rPr>
              <w:t>仪</w:t>
            </w:r>
          </w:p>
        </w:tc>
        <w:tc>
          <w:tcPr>
            <w:tcW w:w="1000" w:type="dxa"/>
            <w:vAlign w:val="center"/>
          </w:tcPr>
          <w:p w14:paraId="3CCDFE4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11</w:t>
            </w:r>
          </w:p>
        </w:tc>
        <w:tc>
          <w:tcPr>
            <w:tcW w:w="1067" w:type="dxa"/>
            <w:vAlign w:val="center"/>
          </w:tcPr>
          <w:p w14:paraId="45A0D6F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11</w:t>
            </w:r>
          </w:p>
        </w:tc>
        <w:tc>
          <w:tcPr>
            <w:tcW w:w="766" w:type="dxa"/>
            <w:vAlign w:val="center"/>
          </w:tcPr>
          <w:p w14:paraId="46638E2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45178D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11</w:t>
            </w:r>
          </w:p>
        </w:tc>
        <w:tc>
          <w:tcPr>
            <w:tcW w:w="1050" w:type="dxa"/>
            <w:vAlign w:val="center"/>
          </w:tcPr>
          <w:p w14:paraId="7496721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11</w:t>
            </w:r>
          </w:p>
        </w:tc>
        <w:tc>
          <w:tcPr>
            <w:tcW w:w="1024" w:type="dxa"/>
            <w:vAlign w:val="center"/>
          </w:tcPr>
          <w:p w14:paraId="4AA3414E"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40CA5C3E" w14:textId="77777777" w:rsidTr="004C6E70">
        <w:trPr>
          <w:trHeight w:val="90"/>
          <w:jc w:val="center"/>
        </w:trPr>
        <w:tc>
          <w:tcPr>
            <w:tcW w:w="747" w:type="dxa"/>
            <w:vMerge/>
            <w:vAlign w:val="center"/>
          </w:tcPr>
          <w:p w14:paraId="3A1D1E92"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0A2A884E"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02-06</w:t>
            </w:r>
          </w:p>
        </w:tc>
        <w:tc>
          <w:tcPr>
            <w:tcW w:w="2945" w:type="dxa"/>
            <w:vAlign w:val="center"/>
          </w:tcPr>
          <w:p w14:paraId="1CBBD3D5"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proofErr w:type="gramStart"/>
            <w:r w:rsidRPr="00CD12E4">
              <w:rPr>
                <w:rFonts w:ascii="仿宋" w:eastAsia="仿宋" w:hAnsi="仿宋" w:cs="仿宋" w:hint="eastAsia"/>
                <w:kern w:val="0"/>
                <w:sz w:val="22"/>
                <w:szCs w:val="22"/>
                <w:lang w:bidi="ar"/>
              </w:rPr>
              <w:t>伍德灯</w:t>
            </w:r>
            <w:proofErr w:type="gramEnd"/>
          </w:p>
        </w:tc>
        <w:tc>
          <w:tcPr>
            <w:tcW w:w="1000" w:type="dxa"/>
            <w:vAlign w:val="center"/>
          </w:tcPr>
          <w:p w14:paraId="6CBA4E6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0.7</w:t>
            </w:r>
          </w:p>
        </w:tc>
        <w:tc>
          <w:tcPr>
            <w:tcW w:w="1067" w:type="dxa"/>
            <w:vAlign w:val="center"/>
          </w:tcPr>
          <w:p w14:paraId="425E657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0.7</w:t>
            </w:r>
          </w:p>
        </w:tc>
        <w:tc>
          <w:tcPr>
            <w:tcW w:w="766" w:type="dxa"/>
            <w:vAlign w:val="center"/>
          </w:tcPr>
          <w:p w14:paraId="3A683C5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4BE067F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0.7</w:t>
            </w:r>
          </w:p>
        </w:tc>
        <w:tc>
          <w:tcPr>
            <w:tcW w:w="1050" w:type="dxa"/>
            <w:vAlign w:val="center"/>
          </w:tcPr>
          <w:p w14:paraId="7B025B8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0.7</w:t>
            </w:r>
          </w:p>
        </w:tc>
        <w:tc>
          <w:tcPr>
            <w:tcW w:w="1024" w:type="dxa"/>
            <w:vAlign w:val="center"/>
          </w:tcPr>
          <w:p w14:paraId="247F4016"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76820064" w14:textId="77777777" w:rsidTr="004C6E70">
        <w:trPr>
          <w:trHeight w:val="90"/>
          <w:jc w:val="center"/>
        </w:trPr>
        <w:tc>
          <w:tcPr>
            <w:tcW w:w="747" w:type="dxa"/>
            <w:vMerge/>
            <w:vAlign w:val="center"/>
          </w:tcPr>
          <w:p w14:paraId="2E417E9B"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21A2D01C"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02-07</w:t>
            </w:r>
          </w:p>
        </w:tc>
        <w:tc>
          <w:tcPr>
            <w:tcW w:w="2945" w:type="dxa"/>
            <w:vAlign w:val="center"/>
          </w:tcPr>
          <w:p w14:paraId="7E1686CD"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诊断型声阻抗中耳分析仪</w:t>
            </w:r>
          </w:p>
        </w:tc>
        <w:tc>
          <w:tcPr>
            <w:tcW w:w="1000" w:type="dxa"/>
            <w:vAlign w:val="center"/>
          </w:tcPr>
          <w:p w14:paraId="413E755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1067" w:type="dxa"/>
            <w:vAlign w:val="center"/>
          </w:tcPr>
          <w:p w14:paraId="1429334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766" w:type="dxa"/>
            <w:vAlign w:val="center"/>
          </w:tcPr>
          <w:p w14:paraId="0B9FD62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0DE7369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1050" w:type="dxa"/>
            <w:vAlign w:val="center"/>
          </w:tcPr>
          <w:p w14:paraId="7A26F17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14</w:t>
            </w:r>
          </w:p>
        </w:tc>
        <w:tc>
          <w:tcPr>
            <w:tcW w:w="1024" w:type="dxa"/>
            <w:vAlign w:val="center"/>
          </w:tcPr>
          <w:p w14:paraId="430A2032"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b/>
                <w:bCs/>
                <w:sz w:val="22"/>
                <w:szCs w:val="22"/>
              </w:rPr>
              <w:t>是</w:t>
            </w:r>
          </w:p>
        </w:tc>
      </w:tr>
      <w:tr w:rsidR="00C50104" w:rsidRPr="00CD12E4" w14:paraId="70335F73" w14:textId="77777777" w:rsidTr="004C6E70">
        <w:trPr>
          <w:trHeight w:val="314"/>
          <w:jc w:val="center"/>
        </w:trPr>
        <w:tc>
          <w:tcPr>
            <w:tcW w:w="747" w:type="dxa"/>
            <w:vMerge/>
            <w:vAlign w:val="center"/>
          </w:tcPr>
          <w:p w14:paraId="7456018C"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22865691"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02-08</w:t>
            </w:r>
          </w:p>
        </w:tc>
        <w:tc>
          <w:tcPr>
            <w:tcW w:w="2945" w:type="dxa"/>
            <w:vAlign w:val="center"/>
          </w:tcPr>
          <w:p w14:paraId="16B3B226"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内热针治疗仪</w:t>
            </w:r>
          </w:p>
        </w:tc>
        <w:tc>
          <w:tcPr>
            <w:tcW w:w="1000" w:type="dxa"/>
            <w:vAlign w:val="center"/>
          </w:tcPr>
          <w:p w14:paraId="06C61B7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9</w:t>
            </w:r>
          </w:p>
        </w:tc>
        <w:tc>
          <w:tcPr>
            <w:tcW w:w="1067" w:type="dxa"/>
            <w:vAlign w:val="center"/>
          </w:tcPr>
          <w:p w14:paraId="791999B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9</w:t>
            </w:r>
          </w:p>
        </w:tc>
        <w:tc>
          <w:tcPr>
            <w:tcW w:w="766" w:type="dxa"/>
            <w:vAlign w:val="center"/>
          </w:tcPr>
          <w:p w14:paraId="662C209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45EAD90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9</w:t>
            </w:r>
          </w:p>
        </w:tc>
        <w:tc>
          <w:tcPr>
            <w:tcW w:w="1050" w:type="dxa"/>
            <w:vAlign w:val="center"/>
          </w:tcPr>
          <w:p w14:paraId="5D95E1A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9</w:t>
            </w:r>
          </w:p>
        </w:tc>
        <w:tc>
          <w:tcPr>
            <w:tcW w:w="1024" w:type="dxa"/>
            <w:vAlign w:val="center"/>
          </w:tcPr>
          <w:p w14:paraId="59FD9469"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42D41B1B" w14:textId="77777777" w:rsidTr="004C6E70">
        <w:trPr>
          <w:trHeight w:val="90"/>
          <w:jc w:val="center"/>
        </w:trPr>
        <w:tc>
          <w:tcPr>
            <w:tcW w:w="747" w:type="dxa"/>
            <w:vMerge/>
            <w:vAlign w:val="center"/>
          </w:tcPr>
          <w:p w14:paraId="7DE1C0C6"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58AD71D3"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02-09</w:t>
            </w:r>
          </w:p>
        </w:tc>
        <w:tc>
          <w:tcPr>
            <w:tcW w:w="2945" w:type="dxa"/>
            <w:vAlign w:val="center"/>
          </w:tcPr>
          <w:p w14:paraId="10F49C46"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智能型中药熏蒸仪</w:t>
            </w:r>
          </w:p>
        </w:tc>
        <w:tc>
          <w:tcPr>
            <w:tcW w:w="1000" w:type="dxa"/>
            <w:vAlign w:val="center"/>
          </w:tcPr>
          <w:p w14:paraId="131BDD2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w:t>
            </w:r>
          </w:p>
        </w:tc>
        <w:tc>
          <w:tcPr>
            <w:tcW w:w="1067" w:type="dxa"/>
            <w:vAlign w:val="center"/>
          </w:tcPr>
          <w:p w14:paraId="2EFF219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5</w:t>
            </w:r>
          </w:p>
        </w:tc>
        <w:tc>
          <w:tcPr>
            <w:tcW w:w="766" w:type="dxa"/>
            <w:vAlign w:val="center"/>
          </w:tcPr>
          <w:p w14:paraId="0CB784B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776ABCBD"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5</w:t>
            </w:r>
          </w:p>
        </w:tc>
        <w:tc>
          <w:tcPr>
            <w:tcW w:w="1050" w:type="dxa"/>
            <w:vAlign w:val="center"/>
          </w:tcPr>
          <w:p w14:paraId="54D7863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w:t>
            </w:r>
          </w:p>
        </w:tc>
        <w:tc>
          <w:tcPr>
            <w:tcW w:w="1024" w:type="dxa"/>
            <w:vAlign w:val="center"/>
          </w:tcPr>
          <w:p w14:paraId="6B44A0A7"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612EEC49" w14:textId="77777777" w:rsidTr="004C6E70">
        <w:trPr>
          <w:trHeight w:val="90"/>
          <w:jc w:val="center"/>
        </w:trPr>
        <w:tc>
          <w:tcPr>
            <w:tcW w:w="747" w:type="dxa"/>
            <w:vMerge/>
            <w:vAlign w:val="center"/>
          </w:tcPr>
          <w:p w14:paraId="5E20BF23"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295183DF"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02-10</w:t>
            </w:r>
          </w:p>
        </w:tc>
        <w:tc>
          <w:tcPr>
            <w:tcW w:w="2945" w:type="dxa"/>
            <w:vAlign w:val="center"/>
          </w:tcPr>
          <w:p w14:paraId="373CD9E7"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人体成分分析仪</w:t>
            </w:r>
          </w:p>
        </w:tc>
        <w:tc>
          <w:tcPr>
            <w:tcW w:w="1000" w:type="dxa"/>
            <w:vAlign w:val="center"/>
          </w:tcPr>
          <w:p w14:paraId="34804F3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8</w:t>
            </w:r>
          </w:p>
        </w:tc>
        <w:tc>
          <w:tcPr>
            <w:tcW w:w="1067" w:type="dxa"/>
            <w:vAlign w:val="center"/>
          </w:tcPr>
          <w:p w14:paraId="396C5BE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8</w:t>
            </w:r>
          </w:p>
        </w:tc>
        <w:tc>
          <w:tcPr>
            <w:tcW w:w="766" w:type="dxa"/>
            <w:vAlign w:val="center"/>
          </w:tcPr>
          <w:p w14:paraId="0D0DB19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6162A214"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8</w:t>
            </w:r>
          </w:p>
        </w:tc>
        <w:tc>
          <w:tcPr>
            <w:tcW w:w="1050" w:type="dxa"/>
            <w:vAlign w:val="center"/>
          </w:tcPr>
          <w:p w14:paraId="1FF0CA4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8</w:t>
            </w:r>
          </w:p>
        </w:tc>
        <w:tc>
          <w:tcPr>
            <w:tcW w:w="1024" w:type="dxa"/>
            <w:vAlign w:val="center"/>
          </w:tcPr>
          <w:p w14:paraId="738C1C84"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0E0F7EA1" w14:textId="77777777" w:rsidTr="004C6E70">
        <w:trPr>
          <w:trHeight w:val="90"/>
          <w:jc w:val="center"/>
        </w:trPr>
        <w:tc>
          <w:tcPr>
            <w:tcW w:w="747" w:type="dxa"/>
            <w:vMerge/>
            <w:vAlign w:val="center"/>
          </w:tcPr>
          <w:p w14:paraId="602BA1EE"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04F01981"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02-11</w:t>
            </w:r>
          </w:p>
        </w:tc>
        <w:tc>
          <w:tcPr>
            <w:tcW w:w="2945" w:type="dxa"/>
            <w:vAlign w:val="center"/>
          </w:tcPr>
          <w:p w14:paraId="0A0F2EE0"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床旁心电图机</w:t>
            </w:r>
          </w:p>
        </w:tc>
        <w:tc>
          <w:tcPr>
            <w:tcW w:w="1000" w:type="dxa"/>
            <w:vAlign w:val="center"/>
          </w:tcPr>
          <w:p w14:paraId="03860605"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1067" w:type="dxa"/>
            <w:vAlign w:val="center"/>
          </w:tcPr>
          <w:p w14:paraId="47A19B9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2.5</w:t>
            </w:r>
          </w:p>
        </w:tc>
        <w:tc>
          <w:tcPr>
            <w:tcW w:w="766" w:type="dxa"/>
            <w:vAlign w:val="center"/>
          </w:tcPr>
          <w:p w14:paraId="1DDB15C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w:t>
            </w:r>
          </w:p>
        </w:tc>
        <w:tc>
          <w:tcPr>
            <w:tcW w:w="1067" w:type="dxa"/>
            <w:vAlign w:val="center"/>
          </w:tcPr>
          <w:p w14:paraId="78DE201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7.5</w:t>
            </w:r>
          </w:p>
        </w:tc>
        <w:tc>
          <w:tcPr>
            <w:tcW w:w="1050" w:type="dxa"/>
            <w:vAlign w:val="center"/>
          </w:tcPr>
          <w:p w14:paraId="7C812AA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7.5</w:t>
            </w:r>
          </w:p>
        </w:tc>
        <w:tc>
          <w:tcPr>
            <w:tcW w:w="1024" w:type="dxa"/>
            <w:vAlign w:val="center"/>
          </w:tcPr>
          <w:p w14:paraId="024E39E4"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16355E12" w14:textId="77777777" w:rsidTr="004C6E70">
        <w:trPr>
          <w:trHeight w:val="90"/>
          <w:jc w:val="center"/>
        </w:trPr>
        <w:tc>
          <w:tcPr>
            <w:tcW w:w="747" w:type="dxa"/>
            <w:vMerge/>
            <w:vAlign w:val="center"/>
          </w:tcPr>
          <w:p w14:paraId="03798CB5"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6917B84B"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02-12</w:t>
            </w:r>
          </w:p>
        </w:tc>
        <w:tc>
          <w:tcPr>
            <w:tcW w:w="2945" w:type="dxa"/>
            <w:vAlign w:val="center"/>
          </w:tcPr>
          <w:p w14:paraId="4E060C75"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动态脑电图仪</w:t>
            </w:r>
          </w:p>
        </w:tc>
        <w:tc>
          <w:tcPr>
            <w:tcW w:w="1000" w:type="dxa"/>
            <w:vAlign w:val="center"/>
          </w:tcPr>
          <w:p w14:paraId="5918BDF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6</w:t>
            </w:r>
          </w:p>
        </w:tc>
        <w:tc>
          <w:tcPr>
            <w:tcW w:w="1067" w:type="dxa"/>
            <w:vAlign w:val="center"/>
          </w:tcPr>
          <w:p w14:paraId="253CA84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6</w:t>
            </w:r>
          </w:p>
        </w:tc>
        <w:tc>
          <w:tcPr>
            <w:tcW w:w="766" w:type="dxa"/>
            <w:vAlign w:val="center"/>
          </w:tcPr>
          <w:p w14:paraId="2310E684"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5A68224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6</w:t>
            </w:r>
          </w:p>
        </w:tc>
        <w:tc>
          <w:tcPr>
            <w:tcW w:w="1050" w:type="dxa"/>
            <w:vAlign w:val="center"/>
          </w:tcPr>
          <w:p w14:paraId="67F8E7B2"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6</w:t>
            </w:r>
          </w:p>
        </w:tc>
        <w:tc>
          <w:tcPr>
            <w:tcW w:w="1024" w:type="dxa"/>
            <w:vAlign w:val="center"/>
          </w:tcPr>
          <w:p w14:paraId="52DD7DF1"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1B2EF8AA" w14:textId="77777777" w:rsidTr="004C6E70">
        <w:trPr>
          <w:trHeight w:val="90"/>
          <w:jc w:val="center"/>
        </w:trPr>
        <w:tc>
          <w:tcPr>
            <w:tcW w:w="747" w:type="dxa"/>
            <w:vMerge/>
            <w:vAlign w:val="center"/>
          </w:tcPr>
          <w:p w14:paraId="18669203"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31FC3CC8"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02-13</w:t>
            </w:r>
          </w:p>
        </w:tc>
        <w:tc>
          <w:tcPr>
            <w:tcW w:w="2945" w:type="dxa"/>
            <w:vAlign w:val="center"/>
          </w:tcPr>
          <w:p w14:paraId="34B48745"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动态血压监测仪</w:t>
            </w:r>
          </w:p>
        </w:tc>
        <w:tc>
          <w:tcPr>
            <w:tcW w:w="1000" w:type="dxa"/>
            <w:vAlign w:val="center"/>
          </w:tcPr>
          <w:p w14:paraId="0CB627E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1.6</w:t>
            </w:r>
          </w:p>
        </w:tc>
        <w:tc>
          <w:tcPr>
            <w:tcW w:w="1067" w:type="dxa"/>
            <w:vAlign w:val="center"/>
          </w:tcPr>
          <w:p w14:paraId="4325877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1.6</w:t>
            </w:r>
          </w:p>
        </w:tc>
        <w:tc>
          <w:tcPr>
            <w:tcW w:w="766" w:type="dxa"/>
            <w:vAlign w:val="center"/>
          </w:tcPr>
          <w:p w14:paraId="11CB6D3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w:t>
            </w:r>
          </w:p>
        </w:tc>
        <w:tc>
          <w:tcPr>
            <w:tcW w:w="1067" w:type="dxa"/>
            <w:vAlign w:val="center"/>
          </w:tcPr>
          <w:p w14:paraId="442A00F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6.4</w:t>
            </w:r>
          </w:p>
        </w:tc>
        <w:tc>
          <w:tcPr>
            <w:tcW w:w="1050" w:type="dxa"/>
            <w:vAlign w:val="center"/>
          </w:tcPr>
          <w:p w14:paraId="1A74EF9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6.4</w:t>
            </w:r>
          </w:p>
        </w:tc>
        <w:tc>
          <w:tcPr>
            <w:tcW w:w="1024" w:type="dxa"/>
            <w:vAlign w:val="center"/>
          </w:tcPr>
          <w:p w14:paraId="131802C5"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3B2B7ECF" w14:textId="77777777" w:rsidTr="004C6E70">
        <w:trPr>
          <w:trHeight w:val="90"/>
          <w:jc w:val="center"/>
        </w:trPr>
        <w:tc>
          <w:tcPr>
            <w:tcW w:w="747" w:type="dxa"/>
            <w:vMerge/>
            <w:vAlign w:val="center"/>
          </w:tcPr>
          <w:p w14:paraId="740654F7" w14:textId="77777777" w:rsidR="00C50104" w:rsidRPr="00CD12E4" w:rsidRDefault="00C50104" w:rsidP="004C6E70">
            <w:pPr>
              <w:spacing w:line="240" w:lineRule="auto"/>
              <w:jc w:val="center"/>
              <w:rPr>
                <w:rFonts w:ascii="仿宋" w:eastAsia="仿宋" w:hAnsi="仿宋" w:cs="仿宋" w:hint="eastAsia"/>
                <w:sz w:val="22"/>
                <w:szCs w:val="22"/>
              </w:rPr>
            </w:pPr>
          </w:p>
        </w:tc>
        <w:tc>
          <w:tcPr>
            <w:tcW w:w="866" w:type="dxa"/>
            <w:vAlign w:val="center"/>
          </w:tcPr>
          <w:p w14:paraId="31F68550"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02-14</w:t>
            </w:r>
          </w:p>
        </w:tc>
        <w:tc>
          <w:tcPr>
            <w:tcW w:w="2945" w:type="dxa"/>
            <w:vAlign w:val="center"/>
          </w:tcPr>
          <w:p w14:paraId="59651205"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动态心电图仪</w:t>
            </w:r>
          </w:p>
        </w:tc>
        <w:tc>
          <w:tcPr>
            <w:tcW w:w="1000" w:type="dxa"/>
            <w:vAlign w:val="center"/>
          </w:tcPr>
          <w:p w14:paraId="1571405B"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1.6</w:t>
            </w:r>
          </w:p>
        </w:tc>
        <w:tc>
          <w:tcPr>
            <w:tcW w:w="1067" w:type="dxa"/>
            <w:vAlign w:val="center"/>
          </w:tcPr>
          <w:p w14:paraId="34BEA42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1.6</w:t>
            </w:r>
          </w:p>
        </w:tc>
        <w:tc>
          <w:tcPr>
            <w:tcW w:w="766" w:type="dxa"/>
            <w:vAlign w:val="center"/>
          </w:tcPr>
          <w:p w14:paraId="10ACFFE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w:t>
            </w:r>
          </w:p>
        </w:tc>
        <w:tc>
          <w:tcPr>
            <w:tcW w:w="1067" w:type="dxa"/>
            <w:vAlign w:val="center"/>
          </w:tcPr>
          <w:p w14:paraId="57E22B8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4.8</w:t>
            </w:r>
          </w:p>
        </w:tc>
        <w:tc>
          <w:tcPr>
            <w:tcW w:w="1050" w:type="dxa"/>
            <w:vAlign w:val="center"/>
          </w:tcPr>
          <w:p w14:paraId="1AAD392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4.8</w:t>
            </w:r>
          </w:p>
        </w:tc>
        <w:tc>
          <w:tcPr>
            <w:tcW w:w="1024" w:type="dxa"/>
            <w:vAlign w:val="center"/>
          </w:tcPr>
          <w:p w14:paraId="027770B5"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35A72F9C" w14:textId="77777777" w:rsidTr="004C6E70">
        <w:trPr>
          <w:trHeight w:val="90"/>
          <w:jc w:val="center"/>
        </w:trPr>
        <w:tc>
          <w:tcPr>
            <w:tcW w:w="747" w:type="dxa"/>
            <w:vAlign w:val="center"/>
          </w:tcPr>
          <w:p w14:paraId="0EACA7BE"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03</w:t>
            </w:r>
          </w:p>
        </w:tc>
        <w:tc>
          <w:tcPr>
            <w:tcW w:w="866" w:type="dxa"/>
            <w:vAlign w:val="center"/>
          </w:tcPr>
          <w:p w14:paraId="10ABD4A8"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03-01</w:t>
            </w:r>
          </w:p>
        </w:tc>
        <w:tc>
          <w:tcPr>
            <w:tcW w:w="2945" w:type="dxa"/>
            <w:vAlign w:val="center"/>
          </w:tcPr>
          <w:p w14:paraId="2B09E016" w14:textId="77777777" w:rsidR="00C50104" w:rsidRPr="00CD12E4" w:rsidRDefault="00C50104" w:rsidP="004C6E70">
            <w:pPr>
              <w:widowControl/>
              <w:jc w:val="center"/>
              <w:textAlignment w:val="center"/>
              <w:rPr>
                <w:rFonts w:ascii="仿宋" w:eastAsia="仿宋" w:hAnsi="仿宋" w:cs="仿宋" w:hint="eastAsia"/>
                <w:kern w:val="0"/>
                <w:sz w:val="22"/>
                <w:szCs w:val="22"/>
                <w:lang w:bidi="ar"/>
              </w:rPr>
            </w:pPr>
            <w:proofErr w:type="gramStart"/>
            <w:r w:rsidRPr="00CD12E4">
              <w:rPr>
                <w:rFonts w:ascii="仿宋" w:eastAsia="仿宋" w:hAnsi="仿宋" w:cs="仿宋" w:hint="eastAsia"/>
                <w:kern w:val="0"/>
                <w:sz w:val="22"/>
                <w:szCs w:val="22"/>
                <w:lang w:bidi="ar"/>
              </w:rPr>
              <w:t>双拍经颅</w:t>
            </w:r>
            <w:proofErr w:type="gramEnd"/>
            <w:r w:rsidRPr="00CD12E4">
              <w:rPr>
                <w:rFonts w:ascii="仿宋" w:eastAsia="仿宋" w:hAnsi="仿宋" w:cs="仿宋" w:hint="eastAsia"/>
                <w:kern w:val="0"/>
                <w:sz w:val="22"/>
                <w:szCs w:val="22"/>
                <w:lang w:bidi="ar"/>
              </w:rPr>
              <w:t>磁刺激仪</w:t>
            </w:r>
          </w:p>
        </w:tc>
        <w:tc>
          <w:tcPr>
            <w:tcW w:w="1000" w:type="dxa"/>
            <w:vAlign w:val="center"/>
          </w:tcPr>
          <w:p w14:paraId="34E68888"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70</w:t>
            </w:r>
          </w:p>
        </w:tc>
        <w:tc>
          <w:tcPr>
            <w:tcW w:w="1067" w:type="dxa"/>
            <w:vAlign w:val="center"/>
          </w:tcPr>
          <w:p w14:paraId="0B108966"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70</w:t>
            </w:r>
          </w:p>
        </w:tc>
        <w:tc>
          <w:tcPr>
            <w:tcW w:w="766" w:type="dxa"/>
            <w:vAlign w:val="center"/>
          </w:tcPr>
          <w:p w14:paraId="1473C62E"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38868810"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70</w:t>
            </w:r>
          </w:p>
        </w:tc>
        <w:tc>
          <w:tcPr>
            <w:tcW w:w="1050" w:type="dxa"/>
            <w:vAlign w:val="center"/>
          </w:tcPr>
          <w:p w14:paraId="1C1E8DE1"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70</w:t>
            </w:r>
          </w:p>
        </w:tc>
        <w:tc>
          <w:tcPr>
            <w:tcW w:w="1024" w:type="dxa"/>
            <w:vAlign w:val="center"/>
          </w:tcPr>
          <w:p w14:paraId="5B35AFD4"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否</w:t>
            </w:r>
          </w:p>
        </w:tc>
      </w:tr>
      <w:tr w:rsidR="00C50104" w:rsidRPr="00CD12E4" w14:paraId="601D0AB1" w14:textId="77777777" w:rsidTr="004C6E70">
        <w:trPr>
          <w:trHeight w:val="90"/>
          <w:jc w:val="center"/>
        </w:trPr>
        <w:tc>
          <w:tcPr>
            <w:tcW w:w="747" w:type="dxa"/>
            <w:vAlign w:val="center"/>
          </w:tcPr>
          <w:p w14:paraId="69DA341C"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sz w:val="22"/>
                <w:szCs w:val="22"/>
              </w:rPr>
              <w:t>04</w:t>
            </w:r>
          </w:p>
        </w:tc>
        <w:tc>
          <w:tcPr>
            <w:tcW w:w="866" w:type="dxa"/>
            <w:vAlign w:val="center"/>
          </w:tcPr>
          <w:p w14:paraId="730DF81A" w14:textId="77777777" w:rsidR="00C50104" w:rsidRPr="00CD12E4" w:rsidRDefault="00C50104" w:rsidP="004C6E70">
            <w:pPr>
              <w:widowControl/>
              <w:spacing w:line="240" w:lineRule="auto"/>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04-01</w:t>
            </w:r>
          </w:p>
        </w:tc>
        <w:tc>
          <w:tcPr>
            <w:tcW w:w="2945" w:type="dxa"/>
            <w:vAlign w:val="center"/>
          </w:tcPr>
          <w:p w14:paraId="79F3E6CB" w14:textId="77777777" w:rsidR="00C50104" w:rsidRPr="00CD12E4" w:rsidRDefault="00C50104" w:rsidP="004C6E70">
            <w:pPr>
              <w:widowControl/>
              <w:spacing w:line="240" w:lineRule="auto"/>
              <w:jc w:val="center"/>
              <w:textAlignment w:val="center"/>
              <w:rPr>
                <w:rFonts w:ascii="仿宋" w:eastAsia="仿宋" w:hAnsi="仿宋" w:cs="仿宋" w:hint="eastAsia"/>
                <w:sz w:val="22"/>
                <w:szCs w:val="22"/>
              </w:rPr>
            </w:pPr>
            <w:r w:rsidRPr="00CD12E4">
              <w:rPr>
                <w:rFonts w:ascii="仿宋" w:eastAsia="仿宋" w:hAnsi="仿宋" w:cs="仿宋" w:hint="eastAsia"/>
                <w:kern w:val="0"/>
                <w:sz w:val="22"/>
                <w:szCs w:val="22"/>
                <w:lang w:bidi="ar"/>
              </w:rPr>
              <w:t>彩色多普勒超声诊断系统</w:t>
            </w:r>
          </w:p>
        </w:tc>
        <w:tc>
          <w:tcPr>
            <w:tcW w:w="1000" w:type="dxa"/>
            <w:vAlign w:val="center"/>
          </w:tcPr>
          <w:p w14:paraId="1CE9E293"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320</w:t>
            </w:r>
          </w:p>
        </w:tc>
        <w:tc>
          <w:tcPr>
            <w:tcW w:w="1067" w:type="dxa"/>
            <w:vAlign w:val="center"/>
          </w:tcPr>
          <w:p w14:paraId="53A5D95F"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320</w:t>
            </w:r>
          </w:p>
        </w:tc>
        <w:tc>
          <w:tcPr>
            <w:tcW w:w="766" w:type="dxa"/>
            <w:vAlign w:val="center"/>
          </w:tcPr>
          <w:p w14:paraId="1C9105A7"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1</w:t>
            </w:r>
          </w:p>
        </w:tc>
        <w:tc>
          <w:tcPr>
            <w:tcW w:w="1067" w:type="dxa"/>
            <w:vAlign w:val="center"/>
          </w:tcPr>
          <w:p w14:paraId="02929FFA"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320</w:t>
            </w:r>
          </w:p>
        </w:tc>
        <w:tc>
          <w:tcPr>
            <w:tcW w:w="1050" w:type="dxa"/>
            <w:vAlign w:val="center"/>
          </w:tcPr>
          <w:p w14:paraId="4E0FF82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320</w:t>
            </w:r>
          </w:p>
        </w:tc>
        <w:tc>
          <w:tcPr>
            <w:tcW w:w="1024" w:type="dxa"/>
            <w:vAlign w:val="center"/>
          </w:tcPr>
          <w:p w14:paraId="55B01B88" w14:textId="77777777" w:rsidR="00C50104" w:rsidRPr="00CD12E4" w:rsidRDefault="00C50104" w:rsidP="004C6E70">
            <w:pPr>
              <w:spacing w:line="240" w:lineRule="auto"/>
              <w:jc w:val="center"/>
              <w:rPr>
                <w:rFonts w:ascii="仿宋" w:eastAsia="仿宋" w:hAnsi="仿宋" w:cs="仿宋" w:hint="eastAsia"/>
                <w:sz w:val="22"/>
                <w:szCs w:val="22"/>
              </w:rPr>
            </w:pPr>
            <w:r w:rsidRPr="00CD12E4">
              <w:rPr>
                <w:rFonts w:ascii="仿宋" w:eastAsia="仿宋" w:hAnsi="仿宋" w:cs="仿宋" w:hint="eastAsia"/>
                <w:b/>
                <w:bCs/>
                <w:sz w:val="22"/>
                <w:szCs w:val="22"/>
              </w:rPr>
              <w:t>是</w:t>
            </w:r>
          </w:p>
        </w:tc>
      </w:tr>
      <w:tr w:rsidR="00C50104" w:rsidRPr="00CD12E4" w14:paraId="2407C0D6" w14:textId="77777777" w:rsidTr="004C6E70">
        <w:trPr>
          <w:trHeight w:val="90"/>
          <w:jc w:val="center"/>
        </w:trPr>
        <w:tc>
          <w:tcPr>
            <w:tcW w:w="4558" w:type="dxa"/>
            <w:gridSpan w:val="3"/>
            <w:vAlign w:val="center"/>
          </w:tcPr>
          <w:p w14:paraId="553023C8"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合计（万元）</w:t>
            </w:r>
          </w:p>
        </w:tc>
        <w:tc>
          <w:tcPr>
            <w:tcW w:w="1000" w:type="dxa"/>
            <w:vAlign w:val="center"/>
          </w:tcPr>
          <w:p w14:paraId="32D996AF"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w:t>
            </w:r>
          </w:p>
        </w:tc>
        <w:tc>
          <w:tcPr>
            <w:tcW w:w="1067" w:type="dxa"/>
            <w:vAlign w:val="center"/>
          </w:tcPr>
          <w:p w14:paraId="6076880C"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w:t>
            </w:r>
          </w:p>
        </w:tc>
        <w:tc>
          <w:tcPr>
            <w:tcW w:w="766" w:type="dxa"/>
            <w:vAlign w:val="center"/>
          </w:tcPr>
          <w:p w14:paraId="3E4E1159" w14:textId="77777777" w:rsidR="00C50104" w:rsidRPr="00CD12E4" w:rsidRDefault="00C50104" w:rsidP="004C6E70">
            <w:pPr>
              <w:widowControl/>
              <w:spacing w:line="240" w:lineRule="auto"/>
              <w:jc w:val="center"/>
              <w:textAlignment w:val="center"/>
              <w:rPr>
                <w:rFonts w:ascii="仿宋" w:eastAsia="仿宋" w:hAnsi="仿宋" w:cs="仿宋" w:hint="eastAsia"/>
                <w:kern w:val="0"/>
                <w:sz w:val="22"/>
                <w:szCs w:val="22"/>
                <w:lang w:bidi="ar"/>
              </w:rPr>
            </w:pPr>
            <w:r w:rsidRPr="00CD12E4">
              <w:rPr>
                <w:rFonts w:ascii="仿宋" w:eastAsia="仿宋" w:hAnsi="仿宋" w:cs="仿宋" w:hint="eastAsia"/>
                <w:kern w:val="0"/>
                <w:sz w:val="22"/>
                <w:szCs w:val="22"/>
                <w:lang w:bidi="ar"/>
              </w:rPr>
              <w:t>/</w:t>
            </w:r>
          </w:p>
        </w:tc>
        <w:tc>
          <w:tcPr>
            <w:tcW w:w="1067" w:type="dxa"/>
            <w:vAlign w:val="center"/>
          </w:tcPr>
          <w:p w14:paraId="53FC46C4"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598</w:t>
            </w:r>
          </w:p>
        </w:tc>
        <w:tc>
          <w:tcPr>
            <w:tcW w:w="1050" w:type="dxa"/>
            <w:vAlign w:val="center"/>
          </w:tcPr>
          <w:p w14:paraId="1033B954" w14:textId="77777777" w:rsidR="00C50104" w:rsidRPr="00CD12E4" w:rsidRDefault="00C50104"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594.8</w:t>
            </w:r>
          </w:p>
        </w:tc>
        <w:tc>
          <w:tcPr>
            <w:tcW w:w="1024" w:type="dxa"/>
            <w:vAlign w:val="center"/>
          </w:tcPr>
          <w:p w14:paraId="2B59831D" w14:textId="77777777" w:rsidR="00C50104" w:rsidRPr="00CD12E4" w:rsidRDefault="00C50104" w:rsidP="004C6E70">
            <w:pPr>
              <w:spacing w:line="240" w:lineRule="auto"/>
              <w:jc w:val="center"/>
              <w:rPr>
                <w:rFonts w:ascii="仿宋" w:eastAsia="仿宋" w:hAnsi="仿宋" w:cs="仿宋" w:hint="eastAsia"/>
                <w:b/>
                <w:bCs/>
                <w:sz w:val="22"/>
                <w:szCs w:val="22"/>
              </w:rPr>
            </w:pPr>
            <w:r w:rsidRPr="00CD12E4">
              <w:rPr>
                <w:rFonts w:ascii="仿宋" w:eastAsia="仿宋" w:hAnsi="仿宋" w:cs="仿宋" w:hint="eastAsia"/>
                <w:kern w:val="0"/>
                <w:sz w:val="22"/>
                <w:szCs w:val="22"/>
                <w:lang w:bidi="ar"/>
              </w:rPr>
              <w:t>/</w:t>
            </w:r>
          </w:p>
        </w:tc>
      </w:tr>
    </w:tbl>
    <w:p w14:paraId="23387070" w14:textId="77777777" w:rsidR="00C50104" w:rsidRPr="00CD12E4" w:rsidRDefault="00C50104" w:rsidP="00B24E79">
      <w:pPr>
        <w:ind w:firstLineChars="200" w:firstLine="482"/>
        <w:rPr>
          <w:rFonts w:ascii="仿宋" w:eastAsia="仿宋" w:hAnsi="仿宋" w:hint="eastAsia"/>
          <w:b/>
          <w:sz w:val="24"/>
        </w:rPr>
      </w:pPr>
    </w:p>
    <w:p w14:paraId="525B3B17" w14:textId="77777777" w:rsidR="00B24E79" w:rsidRPr="00CD12E4" w:rsidRDefault="00B24E79" w:rsidP="00B24E79">
      <w:pPr>
        <w:pStyle w:val="2"/>
        <w:numPr>
          <w:ilvl w:val="0"/>
          <w:numId w:val="3"/>
        </w:numPr>
        <w:spacing w:line="400" w:lineRule="exact"/>
        <w:ind w:firstLineChars="98" w:firstLine="236"/>
        <w:rPr>
          <w:rFonts w:ascii="仿宋" w:eastAsia="仿宋" w:hAnsi="仿宋"/>
          <w:sz w:val="24"/>
          <w:szCs w:val="24"/>
        </w:rPr>
      </w:pPr>
      <w:r w:rsidRPr="00CD12E4">
        <w:rPr>
          <w:rFonts w:ascii="仿宋" w:eastAsia="仿宋" w:hAnsi="仿宋" w:hint="eastAsia"/>
          <w:sz w:val="24"/>
          <w:szCs w:val="24"/>
        </w:rPr>
        <w:t>项目概述</w:t>
      </w:r>
      <w:bookmarkEnd w:id="0"/>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866"/>
        <w:gridCol w:w="3075"/>
        <w:gridCol w:w="1045"/>
        <w:gridCol w:w="1045"/>
        <w:gridCol w:w="1045"/>
        <w:gridCol w:w="1045"/>
      </w:tblGrid>
      <w:tr w:rsidR="00B24E79" w:rsidRPr="00CD12E4" w14:paraId="066A2CBE" w14:textId="77777777" w:rsidTr="004C6E70">
        <w:trPr>
          <w:trHeight w:val="780"/>
          <w:jc w:val="center"/>
        </w:trPr>
        <w:tc>
          <w:tcPr>
            <w:tcW w:w="747" w:type="dxa"/>
            <w:vAlign w:val="center"/>
          </w:tcPr>
          <w:p w14:paraId="10F6BCFF" w14:textId="77777777" w:rsidR="00B24E79" w:rsidRPr="00CD12E4" w:rsidRDefault="00B24E79" w:rsidP="004C6E70">
            <w:pPr>
              <w:widowControl/>
              <w:spacing w:line="240" w:lineRule="auto"/>
              <w:jc w:val="center"/>
              <w:rPr>
                <w:rFonts w:ascii="仿宋" w:eastAsia="仿宋" w:hAnsi="仿宋" w:cs="仿宋"/>
                <w:bCs/>
                <w:w w:val="90"/>
                <w:kern w:val="0"/>
                <w:sz w:val="22"/>
                <w:szCs w:val="22"/>
              </w:rPr>
            </w:pPr>
            <w:proofErr w:type="gramStart"/>
            <w:r w:rsidRPr="00CD12E4">
              <w:rPr>
                <w:rFonts w:ascii="仿宋" w:eastAsia="仿宋" w:hAnsi="仿宋" w:cs="仿宋" w:hint="eastAsia"/>
                <w:bCs/>
                <w:w w:val="90"/>
                <w:kern w:val="0"/>
                <w:sz w:val="22"/>
                <w:szCs w:val="22"/>
              </w:rPr>
              <w:t>包号</w:t>
            </w:r>
            <w:proofErr w:type="gramEnd"/>
          </w:p>
        </w:tc>
        <w:tc>
          <w:tcPr>
            <w:tcW w:w="866" w:type="dxa"/>
            <w:vAlign w:val="center"/>
          </w:tcPr>
          <w:p w14:paraId="64BD3BBB" w14:textId="77777777" w:rsidR="00B24E79" w:rsidRPr="00CD12E4" w:rsidRDefault="00B24E79" w:rsidP="004C6E70">
            <w:pPr>
              <w:widowControl/>
              <w:spacing w:line="240" w:lineRule="auto"/>
              <w:jc w:val="center"/>
              <w:rPr>
                <w:rFonts w:ascii="仿宋" w:eastAsia="仿宋" w:hAnsi="仿宋" w:cs="仿宋"/>
                <w:bCs/>
                <w:w w:val="90"/>
                <w:kern w:val="0"/>
                <w:sz w:val="22"/>
                <w:szCs w:val="22"/>
              </w:rPr>
            </w:pPr>
            <w:r w:rsidRPr="00CD12E4">
              <w:rPr>
                <w:rFonts w:ascii="仿宋" w:eastAsia="仿宋" w:hAnsi="仿宋" w:cs="仿宋" w:hint="eastAsia"/>
                <w:bCs/>
                <w:w w:val="90"/>
                <w:kern w:val="0"/>
                <w:sz w:val="22"/>
                <w:szCs w:val="22"/>
              </w:rPr>
              <w:t>品目号</w:t>
            </w:r>
          </w:p>
        </w:tc>
        <w:tc>
          <w:tcPr>
            <w:tcW w:w="3075" w:type="dxa"/>
            <w:vAlign w:val="center"/>
          </w:tcPr>
          <w:p w14:paraId="4AA95E82" w14:textId="77777777" w:rsidR="00B24E79" w:rsidRPr="00CD12E4" w:rsidRDefault="00B24E79" w:rsidP="004C6E70">
            <w:pPr>
              <w:widowControl/>
              <w:spacing w:line="240" w:lineRule="auto"/>
              <w:jc w:val="center"/>
              <w:rPr>
                <w:rFonts w:ascii="仿宋" w:eastAsia="仿宋" w:hAnsi="仿宋" w:cs="仿宋"/>
                <w:bCs/>
                <w:w w:val="90"/>
                <w:kern w:val="0"/>
                <w:sz w:val="22"/>
                <w:szCs w:val="22"/>
              </w:rPr>
            </w:pPr>
            <w:r w:rsidRPr="00CD12E4">
              <w:rPr>
                <w:rFonts w:ascii="仿宋" w:eastAsia="仿宋" w:hAnsi="仿宋" w:cs="仿宋" w:hint="eastAsia"/>
                <w:bCs/>
                <w:w w:val="90"/>
                <w:kern w:val="0"/>
                <w:sz w:val="22"/>
                <w:szCs w:val="22"/>
              </w:rPr>
              <w:t>标的名称</w:t>
            </w:r>
          </w:p>
        </w:tc>
        <w:tc>
          <w:tcPr>
            <w:tcW w:w="1045" w:type="dxa"/>
            <w:vAlign w:val="center"/>
          </w:tcPr>
          <w:p w14:paraId="5E9B7871" w14:textId="77777777" w:rsidR="00B24E79" w:rsidRPr="00CD12E4" w:rsidRDefault="00B24E79" w:rsidP="004C6E70">
            <w:pPr>
              <w:widowControl/>
              <w:spacing w:line="240" w:lineRule="auto"/>
              <w:jc w:val="center"/>
              <w:rPr>
                <w:rFonts w:ascii="仿宋" w:eastAsia="仿宋" w:hAnsi="仿宋" w:cs="仿宋"/>
                <w:bCs/>
                <w:w w:val="90"/>
                <w:kern w:val="0"/>
                <w:sz w:val="22"/>
                <w:szCs w:val="22"/>
              </w:rPr>
            </w:pPr>
            <w:r w:rsidRPr="00CD12E4">
              <w:rPr>
                <w:rFonts w:ascii="仿宋" w:eastAsia="仿宋" w:hAnsi="仿宋" w:cs="仿宋" w:hint="eastAsia"/>
                <w:bCs/>
                <w:w w:val="90"/>
                <w:kern w:val="0"/>
                <w:sz w:val="22"/>
                <w:szCs w:val="22"/>
              </w:rPr>
              <w:t>所属行业</w:t>
            </w:r>
          </w:p>
        </w:tc>
        <w:tc>
          <w:tcPr>
            <w:tcW w:w="1045" w:type="dxa"/>
            <w:vAlign w:val="center"/>
          </w:tcPr>
          <w:p w14:paraId="0D687161" w14:textId="77777777" w:rsidR="00B24E79" w:rsidRPr="00CD12E4" w:rsidRDefault="00B24E79" w:rsidP="004C6E70">
            <w:pPr>
              <w:widowControl/>
              <w:spacing w:line="240" w:lineRule="auto"/>
              <w:jc w:val="center"/>
              <w:rPr>
                <w:rFonts w:ascii="仿宋" w:eastAsia="仿宋" w:hAnsi="仿宋" w:cs="仿宋"/>
                <w:bCs/>
                <w:w w:val="90"/>
                <w:kern w:val="0"/>
                <w:sz w:val="22"/>
                <w:szCs w:val="22"/>
              </w:rPr>
            </w:pPr>
            <w:r w:rsidRPr="00CD12E4">
              <w:rPr>
                <w:rFonts w:ascii="仿宋" w:eastAsia="仿宋" w:hAnsi="仿宋" w:cs="仿宋" w:hint="eastAsia"/>
                <w:bCs/>
                <w:w w:val="90"/>
                <w:kern w:val="0"/>
                <w:sz w:val="22"/>
                <w:szCs w:val="22"/>
              </w:rPr>
              <w:t>是否属于优先采购节能产品</w:t>
            </w:r>
          </w:p>
        </w:tc>
        <w:tc>
          <w:tcPr>
            <w:tcW w:w="1045" w:type="dxa"/>
            <w:vAlign w:val="center"/>
          </w:tcPr>
          <w:p w14:paraId="7AD2400C" w14:textId="77777777" w:rsidR="00B24E79" w:rsidRPr="00CD12E4" w:rsidRDefault="00B24E79" w:rsidP="004C6E70">
            <w:pPr>
              <w:widowControl/>
              <w:spacing w:line="240" w:lineRule="auto"/>
              <w:jc w:val="center"/>
              <w:rPr>
                <w:rFonts w:ascii="仿宋" w:eastAsia="仿宋" w:hAnsi="仿宋" w:cs="仿宋"/>
                <w:bCs/>
                <w:w w:val="90"/>
                <w:kern w:val="0"/>
                <w:sz w:val="22"/>
                <w:szCs w:val="22"/>
              </w:rPr>
            </w:pPr>
            <w:r w:rsidRPr="00CD12E4">
              <w:rPr>
                <w:rFonts w:ascii="仿宋" w:eastAsia="仿宋" w:hAnsi="仿宋" w:cs="仿宋" w:hint="eastAsia"/>
                <w:bCs/>
                <w:w w:val="90"/>
                <w:kern w:val="0"/>
                <w:sz w:val="22"/>
                <w:szCs w:val="22"/>
              </w:rPr>
              <w:t>是否属于强制采购节能产品</w:t>
            </w:r>
          </w:p>
        </w:tc>
        <w:tc>
          <w:tcPr>
            <w:tcW w:w="1045" w:type="dxa"/>
            <w:vAlign w:val="center"/>
          </w:tcPr>
          <w:p w14:paraId="6EEFF3D5" w14:textId="77777777" w:rsidR="00B24E79" w:rsidRPr="00CD12E4" w:rsidRDefault="00B24E79" w:rsidP="004C6E70">
            <w:pPr>
              <w:widowControl/>
              <w:spacing w:line="240" w:lineRule="auto"/>
              <w:jc w:val="center"/>
              <w:rPr>
                <w:rFonts w:ascii="仿宋" w:eastAsia="仿宋" w:hAnsi="仿宋" w:cs="仿宋"/>
                <w:bCs/>
                <w:w w:val="90"/>
                <w:kern w:val="0"/>
                <w:sz w:val="22"/>
                <w:szCs w:val="22"/>
              </w:rPr>
            </w:pPr>
            <w:r w:rsidRPr="00CD12E4">
              <w:rPr>
                <w:rFonts w:ascii="仿宋" w:eastAsia="仿宋" w:hAnsi="仿宋" w:cs="仿宋" w:hint="eastAsia"/>
                <w:bCs/>
                <w:w w:val="90"/>
                <w:kern w:val="0"/>
                <w:sz w:val="22"/>
                <w:szCs w:val="22"/>
              </w:rPr>
              <w:t>是否属于优先采购环境标志产品</w:t>
            </w:r>
          </w:p>
        </w:tc>
      </w:tr>
      <w:tr w:rsidR="00B24E79" w:rsidRPr="00CD12E4" w14:paraId="1110F4D4" w14:textId="77777777" w:rsidTr="004C6E70">
        <w:trPr>
          <w:trHeight w:val="90"/>
          <w:jc w:val="center"/>
        </w:trPr>
        <w:tc>
          <w:tcPr>
            <w:tcW w:w="747" w:type="dxa"/>
            <w:vMerge w:val="restart"/>
            <w:vAlign w:val="center"/>
          </w:tcPr>
          <w:p w14:paraId="324319F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01</w:t>
            </w:r>
          </w:p>
        </w:tc>
        <w:tc>
          <w:tcPr>
            <w:tcW w:w="866" w:type="dxa"/>
            <w:vAlign w:val="center"/>
          </w:tcPr>
          <w:p w14:paraId="5347E143"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01-01</w:t>
            </w:r>
          </w:p>
        </w:tc>
        <w:tc>
          <w:tcPr>
            <w:tcW w:w="3075" w:type="dxa"/>
            <w:vAlign w:val="center"/>
          </w:tcPr>
          <w:p w14:paraId="07999A97"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荧光倒置显微镜</w:t>
            </w:r>
          </w:p>
        </w:tc>
        <w:tc>
          <w:tcPr>
            <w:tcW w:w="1045" w:type="dxa"/>
            <w:vAlign w:val="center"/>
          </w:tcPr>
          <w:p w14:paraId="2ACC3EC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890A99C"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0C7BFA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A105EC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16C13834" w14:textId="77777777" w:rsidTr="004C6E70">
        <w:trPr>
          <w:trHeight w:val="90"/>
          <w:jc w:val="center"/>
        </w:trPr>
        <w:tc>
          <w:tcPr>
            <w:tcW w:w="747" w:type="dxa"/>
            <w:vMerge/>
            <w:vAlign w:val="center"/>
          </w:tcPr>
          <w:p w14:paraId="528D1825"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09E426F3"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01-02</w:t>
            </w:r>
          </w:p>
        </w:tc>
        <w:tc>
          <w:tcPr>
            <w:tcW w:w="3075" w:type="dxa"/>
            <w:vAlign w:val="center"/>
          </w:tcPr>
          <w:p w14:paraId="10B6F426"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高速离心机</w:t>
            </w:r>
          </w:p>
        </w:tc>
        <w:tc>
          <w:tcPr>
            <w:tcW w:w="1045" w:type="dxa"/>
            <w:vAlign w:val="center"/>
          </w:tcPr>
          <w:p w14:paraId="55C10E4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6A4E782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F64B51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3583A79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5FD5616F" w14:textId="77777777" w:rsidTr="004C6E70">
        <w:trPr>
          <w:trHeight w:val="90"/>
          <w:jc w:val="center"/>
        </w:trPr>
        <w:tc>
          <w:tcPr>
            <w:tcW w:w="747" w:type="dxa"/>
            <w:vMerge/>
            <w:vAlign w:val="center"/>
          </w:tcPr>
          <w:p w14:paraId="0D95EF65"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C0DBAA0"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01-03</w:t>
            </w:r>
          </w:p>
        </w:tc>
        <w:tc>
          <w:tcPr>
            <w:tcW w:w="3075" w:type="dxa"/>
            <w:vAlign w:val="center"/>
          </w:tcPr>
          <w:p w14:paraId="45BD6A29"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紫外分光光度计</w:t>
            </w:r>
          </w:p>
        </w:tc>
        <w:tc>
          <w:tcPr>
            <w:tcW w:w="1045" w:type="dxa"/>
            <w:vAlign w:val="center"/>
          </w:tcPr>
          <w:p w14:paraId="0E9E7F2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18120A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01CFBCC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98A0B0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44320336" w14:textId="77777777" w:rsidTr="004C6E70">
        <w:trPr>
          <w:trHeight w:val="90"/>
          <w:jc w:val="center"/>
        </w:trPr>
        <w:tc>
          <w:tcPr>
            <w:tcW w:w="747" w:type="dxa"/>
            <w:vMerge/>
            <w:vAlign w:val="center"/>
          </w:tcPr>
          <w:p w14:paraId="1807CD06"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7E510FA8"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01-04</w:t>
            </w:r>
          </w:p>
        </w:tc>
        <w:tc>
          <w:tcPr>
            <w:tcW w:w="3075" w:type="dxa"/>
            <w:vAlign w:val="center"/>
          </w:tcPr>
          <w:p w14:paraId="06D28DE1" w14:textId="77777777" w:rsidR="00B24E79" w:rsidRPr="00CD12E4" w:rsidRDefault="00B24E79" w:rsidP="004C6E70">
            <w:pPr>
              <w:widowControl/>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酶标仪</w:t>
            </w:r>
          </w:p>
        </w:tc>
        <w:tc>
          <w:tcPr>
            <w:tcW w:w="1045" w:type="dxa"/>
            <w:vAlign w:val="center"/>
          </w:tcPr>
          <w:p w14:paraId="5699AF4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60E71083"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B714EE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4EBC6A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1F3EA33D" w14:textId="77777777" w:rsidTr="004C6E70">
        <w:trPr>
          <w:trHeight w:val="90"/>
          <w:jc w:val="center"/>
        </w:trPr>
        <w:tc>
          <w:tcPr>
            <w:tcW w:w="747" w:type="dxa"/>
            <w:vMerge/>
            <w:vAlign w:val="center"/>
          </w:tcPr>
          <w:p w14:paraId="4DB20E13"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2D2D87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01-05</w:t>
            </w:r>
          </w:p>
        </w:tc>
        <w:tc>
          <w:tcPr>
            <w:tcW w:w="3075" w:type="dxa"/>
            <w:vAlign w:val="center"/>
          </w:tcPr>
          <w:p w14:paraId="2DC7978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实验动物跑台</w:t>
            </w:r>
          </w:p>
        </w:tc>
        <w:tc>
          <w:tcPr>
            <w:tcW w:w="1045" w:type="dxa"/>
            <w:vAlign w:val="center"/>
          </w:tcPr>
          <w:p w14:paraId="5D0D4D1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625361E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33DF4F4E"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8F23742"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2793D218" w14:textId="77777777" w:rsidTr="004C6E70">
        <w:trPr>
          <w:trHeight w:val="90"/>
          <w:jc w:val="center"/>
        </w:trPr>
        <w:tc>
          <w:tcPr>
            <w:tcW w:w="747" w:type="dxa"/>
            <w:vMerge/>
            <w:vAlign w:val="center"/>
          </w:tcPr>
          <w:p w14:paraId="410920D8"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163DD57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kern w:val="0"/>
                <w:sz w:val="22"/>
                <w:szCs w:val="22"/>
                <w:lang w:bidi="ar"/>
              </w:rPr>
              <w:t>01-06</w:t>
            </w:r>
          </w:p>
        </w:tc>
        <w:tc>
          <w:tcPr>
            <w:tcW w:w="3075" w:type="dxa"/>
            <w:vAlign w:val="center"/>
          </w:tcPr>
          <w:p w14:paraId="5D32E549" w14:textId="77777777" w:rsidR="00B24E79" w:rsidRPr="00CD12E4" w:rsidRDefault="00B24E79" w:rsidP="004C6E70">
            <w:pPr>
              <w:spacing w:line="240" w:lineRule="auto"/>
              <w:jc w:val="center"/>
              <w:rPr>
                <w:rFonts w:ascii="仿宋" w:eastAsia="仿宋" w:hAnsi="仿宋" w:cs="仿宋"/>
                <w:sz w:val="22"/>
                <w:szCs w:val="22"/>
              </w:rPr>
            </w:pPr>
            <w:proofErr w:type="gramStart"/>
            <w:r w:rsidRPr="00CD12E4">
              <w:rPr>
                <w:rFonts w:ascii="仿宋" w:eastAsia="仿宋" w:hAnsi="仿宋" w:cs="仿宋" w:hint="eastAsia"/>
                <w:sz w:val="22"/>
                <w:szCs w:val="22"/>
              </w:rPr>
              <w:t>电泳组套</w:t>
            </w:r>
            <w:proofErr w:type="gramEnd"/>
          </w:p>
        </w:tc>
        <w:tc>
          <w:tcPr>
            <w:tcW w:w="1045" w:type="dxa"/>
            <w:vAlign w:val="center"/>
          </w:tcPr>
          <w:p w14:paraId="0492FE0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1629457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859B82C"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34FB4BB3"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0EDAA33D" w14:textId="77777777" w:rsidTr="004C6E70">
        <w:trPr>
          <w:trHeight w:val="90"/>
          <w:jc w:val="center"/>
        </w:trPr>
        <w:tc>
          <w:tcPr>
            <w:tcW w:w="747" w:type="dxa"/>
            <w:vMerge/>
            <w:vAlign w:val="center"/>
          </w:tcPr>
          <w:p w14:paraId="6CEFA1CE"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01F59C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01-07</w:t>
            </w:r>
          </w:p>
        </w:tc>
        <w:tc>
          <w:tcPr>
            <w:tcW w:w="3075" w:type="dxa"/>
            <w:vAlign w:val="center"/>
          </w:tcPr>
          <w:p w14:paraId="0DC48143"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冰箱</w:t>
            </w:r>
          </w:p>
        </w:tc>
        <w:tc>
          <w:tcPr>
            <w:tcW w:w="1045" w:type="dxa"/>
            <w:vAlign w:val="center"/>
          </w:tcPr>
          <w:p w14:paraId="469FA9E0"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644DB9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 xml:space="preserve"> 是</w:t>
            </w:r>
          </w:p>
        </w:tc>
        <w:tc>
          <w:tcPr>
            <w:tcW w:w="1045" w:type="dxa"/>
            <w:vAlign w:val="center"/>
          </w:tcPr>
          <w:p w14:paraId="4AA98BF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56C8296"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0161717B" w14:textId="77777777" w:rsidTr="004C6E70">
        <w:trPr>
          <w:trHeight w:val="90"/>
          <w:jc w:val="center"/>
        </w:trPr>
        <w:tc>
          <w:tcPr>
            <w:tcW w:w="747" w:type="dxa"/>
            <w:vMerge/>
            <w:vAlign w:val="center"/>
          </w:tcPr>
          <w:p w14:paraId="74B52077"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63AB761B"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01-08</w:t>
            </w:r>
          </w:p>
        </w:tc>
        <w:tc>
          <w:tcPr>
            <w:tcW w:w="3075" w:type="dxa"/>
            <w:vAlign w:val="center"/>
          </w:tcPr>
          <w:p w14:paraId="43DED3D5"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冰柜</w:t>
            </w:r>
          </w:p>
        </w:tc>
        <w:tc>
          <w:tcPr>
            <w:tcW w:w="1045" w:type="dxa"/>
            <w:vAlign w:val="center"/>
          </w:tcPr>
          <w:p w14:paraId="56716D0B"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5871109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 xml:space="preserve">否 </w:t>
            </w:r>
          </w:p>
        </w:tc>
        <w:tc>
          <w:tcPr>
            <w:tcW w:w="1045" w:type="dxa"/>
            <w:vAlign w:val="center"/>
          </w:tcPr>
          <w:p w14:paraId="049669A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95F8AE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179D6F19" w14:textId="77777777" w:rsidTr="004C6E70">
        <w:trPr>
          <w:trHeight w:val="90"/>
          <w:jc w:val="center"/>
        </w:trPr>
        <w:tc>
          <w:tcPr>
            <w:tcW w:w="747" w:type="dxa"/>
            <w:vMerge/>
            <w:vAlign w:val="center"/>
          </w:tcPr>
          <w:p w14:paraId="124B24D3"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67D05B6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01-09</w:t>
            </w:r>
          </w:p>
        </w:tc>
        <w:tc>
          <w:tcPr>
            <w:tcW w:w="3075" w:type="dxa"/>
            <w:vAlign w:val="center"/>
          </w:tcPr>
          <w:p w14:paraId="3F4FCFA8"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微量高速冷冻离心机</w:t>
            </w:r>
          </w:p>
        </w:tc>
        <w:tc>
          <w:tcPr>
            <w:tcW w:w="1045" w:type="dxa"/>
            <w:vAlign w:val="center"/>
          </w:tcPr>
          <w:p w14:paraId="73DE2F9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2DD5236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4BBF50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9B3890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7F17E4FB" w14:textId="77777777" w:rsidTr="004C6E70">
        <w:trPr>
          <w:trHeight w:val="90"/>
          <w:jc w:val="center"/>
        </w:trPr>
        <w:tc>
          <w:tcPr>
            <w:tcW w:w="747" w:type="dxa"/>
            <w:vMerge/>
            <w:vAlign w:val="center"/>
          </w:tcPr>
          <w:p w14:paraId="0DBBCE7A"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78ECE13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01-10</w:t>
            </w:r>
          </w:p>
        </w:tc>
        <w:tc>
          <w:tcPr>
            <w:tcW w:w="3075" w:type="dxa"/>
            <w:vAlign w:val="center"/>
          </w:tcPr>
          <w:p w14:paraId="32897624"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负80度冰箱</w:t>
            </w:r>
          </w:p>
        </w:tc>
        <w:tc>
          <w:tcPr>
            <w:tcW w:w="1045" w:type="dxa"/>
            <w:vAlign w:val="center"/>
          </w:tcPr>
          <w:p w14:paraId="5E86178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59413E5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 xml:space="preserve"> 否</w:t>
            </w:r>
          </w:p>
        </w:tc>
        <w:tc>
          <w:tcPr>
            <w:tcW w:w="1045" w:type="dxa"/>
            <w:vAlign w:val="center"/>
          </w:tcPr>
          <w:p w14:paraId="3701F842"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19DD59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32C13ED0" w14:textId="77777777" w:rsidTr="004C6E70">
        <w:trPr>
          <w:trHeight w:val="90"/>
          <w:jc w:val="center"/>
        </w:trPr>
        <w:tc>
          <w:tcPr>
            <w:tcW w:w="747" w:type="dxa"/>
            <w:vMerge/>
            <w:vAlign w:val="center"/>
          </w:tcPr>
          <w:p w14:paraId="52B87D4C"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0AABC03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01-11</w:t>
            </w:r>
          </w:p>
        </w:tc>
        <w:tc>
          <w:tcPr>
            <w:tcW w:w="3075" w:type="dxa"/>
            <w:vAlign w:val="center"/>
          </w:tcPr>
          <w:p w14:paraId="79FA2EF5"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石蜡组织包埋机</w:t>
            </w:r>
          </w:p>
        </w:tc>
        <w:tc>
          <w:tcPr>
            <w:tcW w:w="1045" w:type="dxa"/>
            <w:vAlign w:val="center"/>
          </w:tcPr>
          <w:p w14:paraId="0DE86E8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28E619A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E73BE6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95BD32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34C384A0" w14:textId="77777777" w:rsidTr="004C6E70">
        <w:trPr>
          <w:trHeight w:val="90"/>
          <w:jc w:val="center"/>
        </w:trPr>
        <w:tc>
          <w:tcPr>
            <w:tcW w:w="747" w:type="dxa"/>
            <w:vMerge/>
            <w:vAlign w:val="center"/>
          </w:tcPr>
          <w:p w14:paraId="3A9386C2"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8A5881C"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01-12</w:t>
            </w:r>
          </w:p>
        </w:tc>
        <w:tc>
          <w:tcPr>
            <w:tcW w:w="3075" w:type="dxa"/>
            <w:vAlign w:val="center"/>
          </w:tcPr>
          <w:p w14:paraId="11636687"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制冰机</w:t>
            </w:r>
          </w:p>
        </w:tc>
        <w:tc>
          <w:tcPr>
            <w:tcW w:w="1045" w:type="dxa"/>
            <w:vAlign w:val="center"/>
          </w:tcPr>
          <w:p w14:paraId="2D61000B"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工业</w:t>
            </w:r>
          </w:p>
        </w:tc>
        <w:tc>
          <w:tcPr>
            <w:tcW w:w="1045" w:type="dxa"/>
            <w:vAlign w:val="center"/>
          </w:tcPr>
          <w:p w14:paraId="7D4B65E8"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c>
          <w:tcPr>
            <w:tcW w:w="1045" w:type="dxa"/>
            <w:vAlign w:val="center"/>
          </w:tcPr>
          <w:p w14:paraId="50917329"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c>
          <w:tcPr>
            <w:tcW w:w="1045" w:type="dxa"/>
            <w:vAlign w:val="center"/>
          </w:tcPr>
          <w:p w14:paraId="76FBCBBA"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r>
      <w:tr w:rsidR="00B24E79" w:rsidRPr="00CD12E4" w14:paraId="3758C15A" w14:textId="77777777" w:rsidTr="004C6E70">
        <w:trPr>
          <w:trHeight w:val="90"/>
          <w:jc w:val="center"/>
        </w:trPr>
        <w:tc>
          <w:tcPr>
            <w:tcW w:w="747" w:type="dxa"/>
            <w:vMerge/>
            <w:vAlign w:val="center"/>
          </w:tcPr>
          <w:p w14:paraId="4BC3B0E3"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2D65C83C"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01-13</w:t>
            </w:r>
          </w:p>
        </w:tc>
        <w:tc>
          <w:tcPr>
            <w:tcW w:w="3075" w:type="dxa"/>
            <w:vAlign w:val="center"/>
          </w:tcPr>
          <w:p w14:paraId="34BF827C"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电子天平</w:t>
            </w:r>
          </w:p>
        </w:tc>
        <w:tc>
          <w:tcPr>
            <w:tcW w:w="1045" w:type="dxa"/>
            <w:vAlign w:val="center"/>
          </w:tcPr>
          <w:p w14:paraId="31FD9CF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697BD2B3"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E4EF97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6C60FCB"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7F76DAFE" w14:textId="77777777" w:rsidTr="004C6E70">
        <w:trPr>
          <w:trHeight w:val="90"/>
          <w:jc w:val="center"/>
        </w:trPr>
        <w:tc>
          <w:tcPr>
            <w:tcW w:w="747" w:type="dxa"/>
            <w:vMerge/>
            <w:vAlign w:val="center"/>
          </w:tcPr>
          <w:p w14:paraId="62FE7508"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56DC9DDB"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01-14</w:t>
            </w:r>
          </w:p>
        </w:tc>
        <w:tc>
          <w:tcPr>
            <w:tcW w:w="3075" w:type="dxa"/>
            <w:vAlign w:val="center"/>
          </w:tcPr>
          <w:p w14:paraId="68A0AE40"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冷藏冷冻冰柜</w:t>
            </w:r>
          </w:p>
        </w:tc>
        <w:tc>
          <w:tcPr>
            <w:tcW w:w="1045" w:type="dxa"/>
            <w:vAlign w:val="center"/>
          </w:tcPr>
          <w:p w14:paraId="7749C95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64BD93EC"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7E0C10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45A839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4AD5CD1B" w14:textId="77777777" w:rsidTr="004C6E70">
        <w:trPr>
          <w:trHeight w:val="90"/>
          <w:jc w:val="center"/>
        </w:trPr>
        <w:tc>
          <w:tcPr>
            <w:tcW w:w="747" w:type="dxa"/>
            <w:vMerge/>
            <w:vAlign w:val="center"/>
          </w:tcPr>
          <w:p w14:paraId="0DBC49BF"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0B65E773"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01-15</w:t>
            </w:r>
          </w:p>
        </w:tc>
        <w:tc>
          <w:tcPr>
            <w:tcW w:w="3075" w:type="dxa"/>
            <w:vAlign w:val="center"/>
          </w:tcPr>
          <w:p w14:paraId="5F6CF00E"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 xml:space="preserve"> 荧光定量PCR仪 </w:t>
            </w:r>
          </w:p>
        </w:tc>
        <w:tc>
          <w:tcPr>
            <w:tcW w:w="1045" w:type="dxa"/>
            <w:vAlign w:val="center"/>
          </w:tcPr>
          <w:p w14:paraId="71423BA6"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14F7451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D2271D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D77752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45F7C719" w14:textId="77777777" w:rsidTr="004C6E70">
        <w:trPr>
          <w:trHeight w:val="90"/>
          <w:jc w:val="center"/>
        </w:trPr>
        <w:tc>
          <w:tcPr>
            <w:tcW w:w="747" w:type="dxa"/>
            <w:vMerge/>
            <w:vAlign w:val="center"/>
          </w:tcPr>
          <w:p w14:paraId="072A5549"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7E168824"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01-16</w:t>
            </w:r>
          </w:p>
        </w:tc>
        <w:tc>
          <w:tcPr>
            <w:tcW w:w="3075" w:type="dxa"/>
            <w:vAlign w:val="center"/>
          </w:tcPr>
          <w:p w14:paraId="4171B6E1"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接触式化学发光成像仪</w:t>
            </w:r>
          </w:p>
        </w:tc>
        <w:tc>
          <w:tcPr>
            <w:tcW w:w="1045" w:type="dxa"/>
            <w:vAlign w:val="center"/>
          </w:tcPr>
          <w:p w14:paraId="42819B7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0137351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3DFCD16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26F9532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7EFB64FF" w14:textId="77777777" w:rsidTr="004C6E70">
        <w:trPr>
          <w:trHeight w:val="90"/>
          <w:jc w:val="center"/>
        </w:trPr>
        <w:tc>
          <w:tcPr>
            <w:tcW w:w="747" w:type="dxa"/>
            <w:vMerge/>
            <w:vAlign w:val="center"/>
          </w:tcPr>
          <w:p w14:paraId="4D9DF24F"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3F658D93"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01-17</w:t>
            </w:r>
          </w:p>
        </w:tc>
        <w:tc>
          <w:tcPr>
            <w:tcW w:w="3075" w:type="dxa"/>
            <w:vAlign w:val="center"/>
          </w:tcPr>
          <w:p w14:paraId="35F5282E"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 xml:space="preserve"> 纯水仪</w:t>
            </w:r>
          </w:p>
        </w:tc>
        <w:tc>
          <w:tcPr>
            <w:tcW w:w="1045" w:type="dxa"/>
            <w:vAlign w:val="center"/>
          </w:tcPr>
          <w:p w14:paraId="1913362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1110DD3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F037486"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29A27F3"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66DA8F38" w14:textId="77777777" w:rsidTr="004C6E70">
        <w:trPr>
          <w:trHeight w:val="90"/>
          <w:jc w:val="center"/>
        </w:trPr>
        <w:tc>
          <w:tcPr>
            <w:tcW w:w="747" w:type="dxa"/>
            <w:vMerge/>
            <w:vAlign w:val="center"/>
          </w:tcPr>
          <w:p w14:paraId="0D5E9508"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00881A45"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01-18</w:t>
            </w:r>
          </w:p>
        </w:tc>
        <w:tc>
          <w:tcPr>
            <w:tcW w:w="3075" w:type="dxa"/>
            <w:vAlign w:val="center"/>
          </w:tcPr>
          <w:p w14:paraId="00646BB0"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proofErr w:type="gramStart"/>
            <w:r w:rsidRPr="00CD12E4">
              <w:rPr>
                <w:rFonts w:ascii="仿宋" w:eastAsia="仿宋" w:hAnsi="仿宋" w:cs="仿宋" w:hint="eastAsia"/>
                <w:kern w:val="0"/>
                <w:sz w:val="22"/>
                <w:szCs w:val="22"/>
                <w:lang w:bidi="ar"/>
              </w:rPr>
              <w:t>电泳组套</w:t>
            </w:r>
            <w:proofErr w:type="gramEnd"/>
          </w:p>
        </w:tc>
        <w:tc>
          <w:tcPr>
            <w:tcW w:w="1045" w:type="dxa"/>
            <w:vAlign w:val="center"/>
          </w:tcPr>
          <w:p w14:paraId="2783EF45"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sz w:val="22"/>
                <w:szCs w:val="22"/>
              </w:rPr>
              <w:t>工业</w:t>
            </w:r>
          </w:p>
        </w:tc>
        <w:tc>
          <w:tcPr>
            <w:tcW w:w="1045" w:type="dxa"/>
            <w:vAlign w:val="center"/>
          </w:tcPr>
          <w:p w14:paraId="0B7EEF1D"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c>
          <w:tcPr>
            <w:tcW w:w="1045" w:type="dxa"/>
            <w:vAlign w:val="center"/>
          </w:tcPr>
          <w:p w14:paraId="1FA7ECBA"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c>
          <w:tcPr>
            <w:tcW w:w="1045" w:type="dxa"/>
            <w:vAlign w:val="center"/>
          </w:tcPr>
          <w:p w14:paraId="08315019"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r>
      <w:tr w:rsidR="00B24E79" w:rsidRPr="00CD12E4" w14:paraId="45AA3C31" w14:textId="77777777" w:rsidTr="004C6E70">
        <w:trPr>
          <w:trHeight w:val="90"/>
          <w:jc w:val="center"/>
        </w:trPr>
        <w:tc>
          <w:tcPr>
            <w:tcW w:w="747" w:type="dxa"/>
            <w:vMerge/>
            <w:vAlign w:val="center"/>
          </w:tcPr>
          <w:p w14:paraId="69B543C3"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69F589AC"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01-19</w:t>
            </w:r>
          </w:p>
        </w:tc>
        <w:tc>
          <w:tcPr>
            <w:tcW w:w="3075" w:type="dxa"/>
            <w:vAlign w:val="center"/>
          </w:tcPr>
          <w:p w14:paraId="0BAF72A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电热恒温培养箱</w:t>
            </w:r>
          </w:p>
        </w:tc>
        <w:tc>
          <w:tcPr>
            <w:tcW w:w="1045" w:type="dxa"/>
            <w:vAlign w:val="center"/>
          </w:tcPr>
          <w:p w14:paraId="64CE9BCD"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sz w:val="22"/>
                <w:szCs w:val="22"/>
              </w:rPr>
              <w:t>工业</w:t>
            </w:r>
          </w:p>
        </w:tc>
        <w:tc>
          <w:tcPr>
            <w:tcW w:w="1045" w:type="dxa"/>
            <w:vAlign w:val="center"/>
          </w:tcPr>
          <w:p w14:paraId="653C0294"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c>
          <w:tcPr>
            <w:tcW w:w="1045" w:type="dxa"/>
            <w:vAlign w:val="center"/>
          </w:tcPr>
          <w:p w14:paraId="4A3BD250"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c>
          <w:tcPr>
            <w:tcW w:w="1045" w:type="dxa"/>
            <w:vAlign w:val="center"/>
          </w:tcPr>
          <w:p w14:paraId="74002C23"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r>
      <w:tr w:rsidR="00B24E79" w:rsidRPr="00CD12E4" w14:paraId="6EAE5CC7" w14:textId="77777777" w:rsidTr="004C6E70">
        <w:trPr>
          <w:trHeight w:val="90"/>
          <w:jc w:val="center"/>
        </w:trPr>
        <w:tc>
          <w:tcPr>
            <w:tcW w:w="747" w:type="dxa"/>
            <w:vMerge/>
            <w:vAlign w:val="center"/>
          </w:tcPr>
          <w:p w14:paraId="2ED3F8D9"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14FE5688"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01-20</w:t>
            </w:r>
          </w:p>
        </w:tc>
        <w:tc>
          <w:tcPr>
            <w:tcW w:w="3075" w:type="dxa"/>
            <w:vAlign w:val="center"/>
          </w:tcPr>
          <w:p w14:paraId="7C4A4DA2"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医用低温保存箱</w:t>
            </w:r>
          </w:p>
        </w:tc>
        <w:tc>
          <w:tcPr>
            <w:tcW w:w="1045" w:type="dxa"/>
            <w:vAlign w:val="center"/>
          </w:tcPr>
          <w:p w14:paraId="499142D3"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sz w:val="22"/>
                <w:szCs w:val="22"/>
              </w:rPr>
              <w:t>工业</w:t>
            </w:r>
          </w:p>
        </w:tc>
        <w:tc>
          <w:tcPr>
            <w:tcW w:w="1045" w:type="dxa"/>
            <w:vAlign w:val="center"/>
          </w:tcPr>
          <w:p w14:paraId="64BD85F9"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c>
          <w:tcPr>
            <w:tcW w:w="1045" w:type="dxa"/>
            <w:vAlign w:val="center"/>
          </w:tcPr>
          <w:p w14:paraId="55C97BD2"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c>
          <w:tcPr>
            <w:tcW w:w="1045" w:type="dxa"/>
            <w:vAlign w:val="center"/>
          </w:tcPr>
          <w:p w14:paraId="2DA00361" w14:textId="77777777" w:rsidR="00B24E79" w:rsidRPr="00CD12E4" w:rsidRDefault="00B24E79" w:rsidP="004C6E70">
            <w:pPr>
              <w:spacing w:line="240" w:lineRule="auto"/>
              <w:jc w:val="center"/>
              <w:rPr>
                <w:rFonts w:ascii="仿宋" w:eastAsia="仿宋" w:hAnsi="仿宋" w:cs="仿宋"/>
                <w:kern w:val="0"/>
                <w:sz w:val="22"/>
                <w:szCs w:val="22"/>
                <w:lang w:bidi="ar"/>
              </w:rPr>
            </w:pPr>
            <w:r w:rsidRPr="00CD12E4">
              <w:rPr>
                <w:rFonts w:ascii="仿宋" w:eastAsia="仿宋" w:hAnsi="仿宋" w:cs="仿宋" w:hint="eastAsia"/>
                <w:sz w:val="22"/>
                <w:szCs w:val="22"/>
              </w:rPr>
              <w:t>否</w:t>
            </w:r>
          </w:p>
        </w:tc>
      </w:tr>
      <w:tr w:rsidR="00B24E79" w:rsidRPr="00CD12E4" w14:paraId="62EF1013" w14:textId="77777777" w:rsidTr="004C6E70">
        <w:trPr>
          <w:trHeight w:val="90"/>
          <w:jc w:val="center"/>
        </w:trPr>
        <w:tc>
          <w:tcPr>
            <w:tcW w:w="747" w:type="dxa"/>
            <w:vMerge/>
            <w:vAlign w:val="center"/>
          </w:tcPr>
          <w:p w14:paraId="322A3581"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18536F68"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01-21</w:t>
            </w:r>
          </w:p>
        </w:tc>
        <w:tc>
          <w:tcPr>
            <w:tcW w:w="3075" w:type="dxa"/>
            <w:vAlign w:val="center"/>
          </w:tcPr>
          <w:p w14:paraId="53E59E94" w14:textId="77777777" w:rsidR="00B24E79" w:rsidRPr="00CD12E4" w:rsidRDefault="00B24E79" w:rsidP="004C6E70">
            <w:pPr>
              <w:widowControl/>
              <w:spacing w:line="240" w:lineRule="auto"/>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 xml:space="preserve"> 医用冷藏柜</w:t>
            </w:r>
          </w:p>
        </w:tc>
        <w:tc>
          <w:tcPr>
            <w:tcW w:w="1045" w:type="dxa"/>
            <w:vAlign w:val="center"/>
          </w:tcPr>
          <w:p w14:paraId="2B017DA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33DC94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24608F2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2761831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41B987C5" w14:textId="77777777" w:rsidTr="004C6E70">
        <w:trPr>
          <w:trHeight w:val="90"/>
          <w:jc w:val="center"/>
        </w:trPr>
        <w:tc>
          <w:tcPr>
            <w:tcW w:w="747" w:type="dxa"/>
            <w:vMerge w:val="restart"/>
            <w:vAlign w:val="center"/>
          </w:tcPr>
          <w:p w14:paraId="08489960"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02</w:t>
            </w:r>
          </w:p>
        </w:tc>
        <w:tc>
          <w:tcPr>
            <w:tcW w:w="866" w:type="dxa"/>
            <w:vAlign w:val="center"/>
          </w:tcPr>
          <w:p w14:paraId="64309DA3"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02-01</w:t>
            </w:r>
          </w:p>
        </w:tc>
        <w:tc>
          <w:tcPr>
            <w:tcW w:w="3075" w:type="dxa"/>
            <w:vAlign w:val="center"/>
          </w:tcPr>
          <w:p w14:paraId="381C6509"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生物反馈胃肠动力仪</w:t>
            </w:r>
          </w:p>
        </w:tc>
        <w:tc>
          <w:tcPr>
            <w:tcW w:w="1045" w:type="dxa"/>
            <w:vAlign w:val="center"/>
          </w:tcPr>
          <w:p w14:paraId="345CD68C"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689F8F40"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C4774A6"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C52DB72"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36085D79" w14:textId="77777777" w:rsidTr="004C6E70">
        <w:trPr>
          <w:trHeight w:val="291"/>
          <w:jc w:val="center"/>
        </w:trPr>
        <w:tc>
          <w:tcPr>
            <w:tcW w:w="747" w:type="dxa"/>
            <w:vMerge/>
            <w:vAlign w:val="center"/>
          </w:tcPr>
          <w:p w14:paraId="059A6504"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0F21F2C5"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02-02</w:t>
            </w:r>
          </w:p>
        </w:tc>
        <w:tc>
          <w:tcPr>
            <w:tcW w:w="3075" w:type="dxa"/>
            <w:vAlign w:val="center"/>
          </w:tcPr>
          <w:p w14:paraId="246B1868"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空气波压力治疗仪</w:t>
            </w:r>
          </w:p>
        </w:tc>
        <w:tc>
          <w:tcPr>
            <w:tcW w:w="1045" w:type="dxa"/>
            <w:vAlign w:val="center"/>
          </w:tcPr>
          <w:p w14:paraId="3B94010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37F8730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162060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388DE14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1AD2AC01" w14:textId="77777777" w:rsidTr="004C6E70">
        <w:trPr>
          <w:trHeight w:val="90"/>
          <w:jc w:val="center"/>
        </w:trPr>
        <w:tc>
          <w:tcPr>
            <w:tcW w:w="747" w:type="dxa"/>
            <w:vMerge/>
            <w:vAlign w:val="center"/>
          </w:tcPr>
          <w:p w14:paraId="79F6CE62"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0C58873B"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02-03</w:t>
            </w:r>
          </w:p>
        </w:tc>
        <w:tc>
          <w:tcPr>
            <w:tcW w:w="3075" w:type="dxa"/>
            <w:vAlign w:val="center"/>
          </w:tcPr>
          <w:p w14:paraId="3B489F33"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电动牵引装置</w:t>
            </w:r>
          </w:p>
        </w:tc>
        <w:tc>
          <w:tcPr>
            <w:tcW w:w="1045" w:type="dxa"/>
            <w:vAlign w:val="center"/>
          </w:tcPr>
          <w:p w14:paraId="6C104D4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48719042"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7B80A5E"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7A72A28B"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5731C6F1" w14:textId="77777777" w:rsidTr="004C6E70">
        <w:trPr>
          <w:trHeight w:val="90"/>
          <w:jc w:val="center"/>
        </w:trPr>
        <w:tc>
          <w:tcPr>
            <w:tcW w:w="747" w:type="dxa"/>
            <w:vMerge/>
            <w:vAlign w:val="center"/>
          </w:tcPr>
          <w:p w14:paraId="1F1D5F6F"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4E2DA39"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02-04</w:t>
            </w:r>
          </w:p>
        </w:tc>
        <w:tc>
          <w:tcPr>
            <w:tcW w:w="3075" w:type="dxa"/>
            <w:vAlign w:val="center"/>
          </w:tcPr>
          <w:p w14:paraId="4DDA9FB0"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精密输液泵</w:t>
            </w:r>
          </w:p>
        </w:tc>
        <w:tc>
          <w:tcPr>
            <w:tcW w:w="1045" w:type="dxa"/>
            <w:vAlign w:val="center"/>
          </w:tcPr>
          <w:p w14:paraId="572CFAC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39C937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8D1C512"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02822E2B"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08389EF4" w14:textId="77777777" w:rsidTr="004C6E70">
        <w:trPr>
          <w:trHeight w:val="90"/>
          <w:jc w:val="center"/>
        </w:trPr>
        <w:tc>
          <w:tcPr>
            <w:tcW w:w="747" w:type="dxa"/>
            <w:vMerge/>
            <w:vAlign w:val="center"/>
          </w:tcPr>
          <w:p w14:paraId="2BA9E28C"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2F64DAEB"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02-05</w:t>
            </w:r>
          </w:p>
        </w:tc>
        <w:tc>
          <w:tcPr>
            <w:tcW w:w="3075" w:type="dxa"/>
            <w:vAlign w:val="center"/>
          </w:tcPr>
          <w:p w14:paraId="4B2F3CD7"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红蓝黄</w:t>
            </w:r>
            <w:proofErr w:type="gramStart"/>
            <w:r w:rsidRPr="00CD12E4">
              <w:rPr>
                <w:rFonts w:ascii="仿宋" w:eastAsia="仿宋" w:hAnsi="仿宋" w:cs="仿宋" w:hint="eastAsia"/>
                <w:kern w:val="0"/>
                <w:sz w:val="22"/>
                <w:szCs w:val="22"/>
                <w:lang w:bidi="ar"/>
              </w:rPr>
              <w:t>光治疗</w:t>
            </w:r>
            <w:proofErr w:type="gramEnd"/>
            <w:r w:rsidRPr="00CD12E4">
              <w:rPr>
                <w:rFonts w:ascii="仿宋" w:eastAsia="仿宋" w:hAnsi="仿宋" w:cs="仿宋" w:hint="eastAsia"/>
                <w:kern w:val="0"/>
                <w:sz w:val="22"/>
                <w:szCs w:val="22"/>
                <w:lang w:bidi="ar"/>
              </w:rPr>
              <w:t>仪</w:t>
            </w:r>
          </w:p>
        </w:tc>
        <w:tc>
          <w:tcPr>
            <w:tcW w:w="1045" w:type="dxa"/>
            <w:vAlign w:val="center"/>
          </w:tcPr>
          <w:p w14:paraId="6E3DEB4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5878079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0FC71A6C"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44D656B"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4FFFD9B4" w14:textId="77777777" w:rsidTr="004C6E70">
        <w:trPr>
          <w:trHeight w:val="90"/>
          <w:jc w:val="center"/>
        </w:trPr>
        <w:tc>
          <w:tcPr>
            <w:tcW w:w="747" w:type="dxa"/>
            <w:vMerge/>
            <w:vAlign w:val="center"/>
          </w:tcPr>
          <w:p w14:paraId="7F36AB63"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6F59F05F"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02-06</w:t>
            </w:r>
          </w:p>
        </w:tc>
        <w:tc>
          <w:tcPr>
            <w:tcW w:w="3075" w:type="dxa"/>
            <w:vAlign w:val="center"/>
          </w:tcPr>
          <w:p w14:paraId="68674CA5" w14:textId="77777777" w:rsidR="00B24E79" w:rsidRPr="00CD12E4" w:rsidRDefault="00B24E79" w:rsidP="004C6E70">
            <w:pPr>
              <w:widowControl/>
              <w:jc w:val="center"/>
              <w:textAlignment w:val="center"/>
              <w:rPr>
                <w:rFonts w:ascii="仿宋" w:eastAsia="仿宋" w:hAnsi="仿宋" w:cs="仿宋"/>
                <w:kern w:val="0"/>
                <w:sz w:val="22"/>
                <w:szCs w:val="22"/>
                <w:lang w:bidi="ar"/>
              </w:rPr>
            </w:pPr>
            <w:proofErr w:type="gramStart"/>
            <w:r w:rsidRPr="00CD12E4">
              <w:rPr>
                <w:rFonts w:ascii="仿宋" w:eastAsia="仿宋" w:hAnsi="仿宋" w:cs="仿宋" w:hint="eastAsia"/>
                <w:kern w:val="0"/>
                <w:sz w:val="22"/>
                <w:szCs w:val="22"/>
                <w:lang w:bidi="ar"/>
              </w:rPr>
              <w:t>伍德灯</w:t>
            </w:r>
            <w:proofErr w:type="gramEnd"/>
          </w:p>
        </w:tc>
        <w:tc>
          <w:tcPr>
            <w:tcW w:w="1045" w:type="dxa"/>
            <w:vAlign w:val="center"/>
          </w:tcPr>
          <w:p w14:paraId="5DF4319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C1EDA3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6A6A64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0245EF7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54DB2D71" w14:textId="77777777" w:rsidTr="004C6E70">
        <w:trPr>
          <w:trHeight w:val="90"/>
          <w:jc w:val="center"/>
        </w:trPr>
        <w:tc>
          <w:tcPr>
            <w:tcW w:w="747" w:type="dxa"/>
            <w:vMerge/>
            <w:vAlign w:val="center"/>
          </w:tcPr>
          <w:p w14:paraId="254FC0CF"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7FA49DB0"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02-07</w:t>
            </w:r>
          </w:p>
        </w:tc>
        <w:tc>
          <w:tcPr>
            <w:tcW w:w="3075" w:type="dxa"/>
            <w:vAlign w:val="center"/>
          </w:tcPr>
          <w:p w14:paraId="694256A1"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诊断型声阻抗中耳分析仪</w:t>
            </w:r>
          </w:p>
        </w:tc>
        <w:tc>
          <w:tcPr>
            <w:tcW w:w="1045" w:type="dxa"/>
            <w:vAlign w:val="center"/>
          </w:tcPr>
          <w:p w14:paraId="31025BB2"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工业</w:t>
            </w:r>
          </w:p>
        </w:tc>
        <w:tc>
          <w:tcPr>
            <w:tcW w:w="1045" w:type="dxa"/>
            <w:vAlign w:val="center"/>
          </w:tcPr>
          <w:p w14:paraId="42848325"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c>
          <w:tcPr>
            <w:tcW w:w="1045" w:type="dxa"/>
            <w:vAlign w:val="center"/>
          </w:tcPr>
          <w:p w14:paraId="70A80738"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c>
          <w:tcPr>
            <w:tcW w:w="1045" w:type="dxa"/>
            <w:vAlign w:val="center"/>
          </w:tcPr>
          <w:p w14:paraId="7929D4F1"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r>
      <w:tr w:rsidR="00B24E79" w:rsidRPr="00CD12E4" w14:paraId="067FB269" w14:textId="77777777" w:rsidTr="004C6E70">
        <w:trPr>
          <w:trHeight w:val="314"/>
          <w:jc w:val="center"/>
        </w:trPr>
        <w:tc>
          <w:tcPr>
            <w:tcW w:w="747" w:type="dxa"/>
            <w:vMerge/>
            <w:vAlign w:val="center"/>
          </w:tcPr>
          <w:p w14:paraId="776B26AF"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64B7F139"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02-08</w:t>
            </w:r>
          </w:p>
        </w:tc>
        <w:tc>
          <w:tcPr>
            <w:tcW w:w="3075" w:type="dxa"/>
            <w:vAlign w:val="center"/>
          </w:tcPr>
          <w:p w14:paraId="7FADF60A"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内热针治疗仪</w:t>
            </w:r>
          </w:p>
        </w:tc>
        <w:tc>
          <w:tcPr>
            <w:tcW w:w="1045" w:type="dxa"/>
            <w:vAlign w:val="center"/>
          </w:tcPr>
          <w:p w14:paraId="4FC4D1C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4CB06163"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2594DF3E"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5B4523E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5B07C937" w14:textId="77777777" w:rsidTr="004C6E70">
        <w:trPr>
          <w:trHeight w:val="90"/>
          <w:jc w:val="center"/>
        </w:trPr>
        <w:tc>
          <w:tcPr>
            <w:tcW w:w="747" w:type="dxa"/>
            <w:vMerge/>
            <w:vAlign w:val="center"/>
          </w:tcPr>
          <w:p w14:paraId="6BEC16EC"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5B383F17"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02-09</w:t>
            </w:r>
          </w:p>
        </w:tc>
        <w:tc>
          <w:tcPr>
            <w:tcW w:w="3075" w:type="dxa"/>
            <w:vAlign w:val="center"/>
          </w:tcPr>
          <w:p w14:paraId="17D929CD"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智能型中药熏蒸仪</w:t>
            </w:r>
          </w:p>
        </w:tc>
        <w:tc>
          <w:tcPr>
            <w:tcW w:w="1045" w:type="dxa"/>
            <w:vAlign w:val="center"/>
          </w:tcPr>
          <w:p w14:paraId="01256C2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13B2BD02"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B09A8F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CA46D74"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48F59005" w14:textId="77777777" w:rsidTr="004C6E70">
        <w:trPr>
          <w:trHeight w:val="90"/>
          <w:jc w:val="center"/>
        </w:trPr>
        <w:tc>
          <w:tcPr>
            <w:tcW w:w="747" w:type="dxa"/>
            <w:vMerge/>
            <w:vAlign w:val="center"/>
          </w:tcPr>
          <w:p w14:paraId="54BF2729"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44E241D"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02-10</w:t>
            </w:r>
          </w:p>
        </w:tc>
        <w:tc>
          <w:tcPr>
            <w:tcW w:w="3075" w:type="dxa"/>
            <w:vAlign w:val="center"/>
          </w:tcPr>
          <w:p w14:paraId="04CC4CAC"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人体成分分析仪</w:t>
            </w:r>
          </w:p>
        </w:tc>
        <w:tc>
          <w:tcPr>
            <w:tcW w:w="1045" w:type="dxa"/>
            <w:vAlign w:val="center"/>
          </w:tcPr>
          <w:p w14:paraId="2CA617A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AE76D10"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B4FEC83"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4310E1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79F9B1D4" w14:textId="77777777" w:rsidTr="004C6E70">
        <w:trPr>
          <w:trHeight w:val="90"/>
          <w:jc w:val="center"/>
        </w:trPr>
        <w:tc>
          <w:tcPr>
            <w:tcW w:w="747" w:type="dxa"/>
            <w:vMerge/>
            <w:vAlign w:val="center"/>
          </w:tcPr>
          <w:p w14:paraId="0FA2F499"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798E50D1"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02-11</w:t>
            </w:r>
          </w:p>
        </w:tc>
        <w:tc>
          <w:tcPr>
            <w:tcW w:w="3075" w:type="dxa"/>
            <w:vAlign w:val="center"/>
          </w:tcPr>
          <w:p w14:paraId="63BF6DD1"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床旁心电图机</w:t>
            </w:r>
          </w:p>
        </w:tc>
        <w:tc>
          <w:tcPr>
            <w:tcW w:w="1045" w:type="dxa"/>
            <w:vAlign w:val="center"/>
          </w:tcPr>
          <w:p w14:paraId="41E4C98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01155C9A"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2B8E37C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09FE406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742C7D70" w14:textId="77777777" w:rsidTr="004C6E70">
        <w:trPr>
          <w:trHeight w:val="90"/>
          <w:jc w:val="center"/>
        </w:trPr>
        <w:tc>
          <w:tcPr>
            <w:tcW w:w="747" w:type="dxa"/>
            <w:vMerge/>
            <w:vAlign w:val="center"/>
          </w:tcPr>
          <w:p w14:paraId="7B28049D"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9460787"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02-12</w:t>
            </w:r>
          </w:p>
        </w:tc>
        <w:tc>
          <w:tcPr>
            <w:tcW w:w="3075" w:type="dxa"/>
            <w:vAlign w:val="center"/>
          </w:tcPr>
          <w:p w14:paraId="1E9B8FB3"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动态脑电图仪</w:t>
            </w:r>
          </w:p>
        </w:tc>
        <w:tc>
          <w:tcPr>
            <w:tcW w:w="1045" w:type="dxa"/>
            <w:vAlign w:val="center"/>
          </w:tcPr>
          <w:p w14:paraId="50E48EB5"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6B4396E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B023F38"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0400C8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3A83BD91" w14:textId="77777777" w:rsidTr="004C6E70">
        <w:trPr>
          <w:trHeight w:val="90"/>
          <w:jc w:val="center"/>
        </w:trPr>
        <w:tc>
          <w:tcPr>
            <w:tcW w:w="747" w:type="dxa"/>
            <w:vMerge/>
            <w:vAlign w:val="center"/>
          </w:tcPr>
          <w:p w14:paraId="69D523F3"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30D121A1"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02-13</w:t>
            </w:r>
          </w:p>
        </w:tc>
        <w:tc>
          <w:tcPr>
            <w:tcW w:w="3075" w:type="dxa"/>
            <w:vAlign w:val="center"/>
          </w:tcPr>
          <w:p w14:paraId="6203FD18"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动态血压监测仪</w:t>
            </w:r>
          </w:p>
        </w:tc>
        <w:tc>
          <w:tcPr>
            <w:tcW w:w="1045" w:type="dxa"/>
            <w:vAlign w:val="center"/>
          </w:tcPr>
          <w:p w14:paraId="4E11793B"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0F649B6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21AACFDB"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30F4CDB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18474D75" w14:textId="77777777" w:rsidTr="004C6E70">
        <w:trPr>
          <w:trHeight w:val="90"/>
          <w:jc w:val="center"/>
        </w:trPr>
        <w:tc>
          <w:tcPr>
            <w:tcW w:w="747" w:type="dxa"/>
            <w:vMerge/>
            <w:vAlign w:val="center"/>
          </w:tcPr>
          <w:p w14:paraId="6B0C3B57" w14:textId="77777777" w:rsidR="00B24E79" w:rsidRPr="00CD12E4" w:rsidRDefault="00B24E79" w:rsidP="004C6E70">
            <w:pPr>
              <w:spacing w:line="240" w:lineRule="auto"/>
              <w:jc w:val="center"/>
              <w:rPr>
                <w:rFonts w:ascii="仿宋" w:eastAsia="仿宋" w:hAnsi="仿宋" w:cs="仿宋"/>
                <w:sz w:val="22"/>
                <w:szCs w:val="22"/>
              </w:rPr>
            </w:pPr>
          </w:p>
        </w:tc>
        <w:tc>
          <w:tcPr>
            <w:tcW w:w="866" w:type="dxa"/>
            <w:vAlign w:val="center"/>
          </w:tcPr>
          <w:p w14:paraId="4F4D6660"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02-14</w:t>
            </w:r>
          </w:p>
        </w:tc>
        <w:tc>
          <w:tcPr>
            <w:tcW w:w="3075" w:type="dxa"/>
            <w:vAlign w:val="center"/>
          </w:tcPr>
          <w:p w14:paraId="675D4EC2"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动态心电图仪</w:t>
            </w:r>
          </w:p>
        </w:tc>
        <w:tc>
          <w:tcPr>
            <w:tcW w:w="1045" w:type="dxa"/>
            <w:vAlign w:val="center"/>
          </w:tcPr>
          <w:p w14:paraId="01A3592C"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72A0A7A7"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184C9421"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CDB6890"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60D12C5B" w14:textId="77777777" w:rsidTr="004C6E70">
        <w:trPr>
          <w:trHeight w:val="90"/>
          <w:jc w:val="center"/>
        </w:trPr>
        <w:tc>
          <w:tcPr>
            <w:tcW w:w="747" w:type="dxa"/>
            <w:vAlign w:val="center"/>
          </w:tcPr>
          <w:p w14:paraId="02733FA0"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03</w:t>
            </w:r>
          </w:p>
        </w:tc>
        <w:tc>
          <w:tcPr>
            <w:tcW w:w="866" w:type="dxa"/>
            <w:vAlign w:val="center"/>
          </w:tcPr>
          <w:p w14:paraId="1A5C807E" w14:textId="77777777" w:rsidR="00B24E79" w:rsidRPr="00CD12E4" w:rsidRDefault="00B24E79" w:rsidP="004C6E70">
            <w:pPr>
              <w:widowControl/>
              <w:jc w:val="center"/>
              <w:textAlignment w:val="center"/>
              <w:rPr>
                <w:rFonts w:ascii="仿宋" w:eastAsia="仿宋" w:hAnsi="仿宋" w:cs="仿宋"/>
                <w:kern w:val="0"/>
                <w:sz w:val="22"/>
                <w:szCs w:val="22"/>
                <w:lang w:bidi="ar"/>
              </w:rPr>
            </w:pPr>
            <w:r w:rsidRPr="00CD12E4">
              <w:rPr>
                <w:rFonts w:ascii="仿宋" w:eastAsia="仿宋" w:hAnsi="仿宋" w:cs="仿宋" w:hint="eastAsia"/>
                <w:kern w:val="0"/>
                <w:sz w:val="22"/>
                <w:szCs w:val="22"/>
                <w:lang w:bidi="ar"/>
              </w:rPr>
              <w:t>03-01</w:t>
            </w:r>
          </w:p>
        </w:tc>
        <w:tc>
          <w:tcPr>
            <w:tcW w:w="3075" w:type="dxa"/>
            <w:vAlign w:val="center"/>
          </w:tcPr>
          <w:p w14:paraId="69BA316C" w14:textId="77777777" w:rsidR="00B24E79" w:rsidRPr="00CD12E4" w:rsidRDefault="00B24E79" w:rsidP="004C6E70">
            <w:pPr>
              <w:widowControl/>
              <w:jc w:val="center"/>
              <w:textAlignment w:val="center"/>
              <w:rPr>
                <w:rFonts w:ascii="仿宋" w:eastAsia="仿宋" w:hAnsi="仿宋" w:cs="仿宋"/>
                <w:kern w:val="0"/>
                <w:sz w:val="22"/>
                <w:szCs w:val="22"/>
                <w:lang w:bidi="ar"/>
              </w:rPr>
            </w:pPr>
            <w:proofErr w:type="gramStart"/>
            <w:r w:rsidRPr="00CD12E4">
              <w:rPr>
                <w:rFonts w:ascii="仿宋" w:eastAsia="仿宋" w:hAnsi="仿宋" w:cs="仿宋" w:hint="eastAsia"/>
                <w:kern w:val="0"/>
                <w:sz w:val="22"/>
                <w:szCs w:val="22"/>
                <w:lang w:bidi="ar"/>
              </w:rPr>
              <w:t>双拍经颅</w:t>
            </w:r>
            <w:proofErr w:type="gramEnd"/>
            <w:r w:rsidRPr="00CD12E4">
              <w:rPr>
                <w:rFonts w:ascii="仿宋" w:eastAsia="仿宋" w:hAnsi="仿宋" w:cs="仿宋" w:hint="eastAsia"/>
                <w:kern w:val="0"/>
                <w:sz w:val="22"/>
                <w:szCs w:val="22"/>
                <w:lang w:bidi="ar"/>
              </w:rPr>
              <w:t>磁刺激仪</w:t>
            </w:r>
          </w:p>
        </w:tc>
        <w:tc>
          <w:tcPr>
            <w:tcW w:w="1045" w:type="dxa"/>
            <w:vAlign w:val="center"/>
          </w:tcPr>
          <w:p w14:paraId="2706F04D"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工业</w:t>
            </w:r>
          </w:p>
        </w:tc>
        <w:tc>
          <w:tcPr>
            <w:tcW w:w="1045" w:type="dxa"/>
            <w:vAlign w:val="center"/>
          </w:tcPr>
          <w:p w14:paraId="503D7B4F"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61B06E86"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c>
          <w:tcPr>
            <w:tcW w:w="1045" w:type="dxa"/>
            <w:vAlign w:val="center"/>
          </w:tcPr>
          <w:p w14:paraId="488CE8F0"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否</w:t>
            </w:r>
          </w:p>
        </w:tc>
      </w:tr>
      <w:tr w:rsidR="00B24E79" w:rsidRPr="00CD12E4" w14:paraId="58B801AA" w14:textId="77777777" w:rsidTr="004C6E70">
        <w:trPr>
          <w:trHeight w:val="90"/>
          <w:jc w:val="center"/>
        </w:trPr>
        <w:tc>
          <w:tcPr>
            <w:tcW w:w="747" w:type="dxa"/>
            <w:vAlign w:val="center"/>
          </w:tcPr>
          <w:p w14:paraId="539F91D9" w14:textId="77777777" w:rsidR="00B24E79" w:rsidRPr="00CD12E4" w:rsidRDefault="00B24E79" w:rsidP="004C6E70">
            <w:pPr>
              <w:spacing w:line="240" w:lineRule="auto"/>
              <w:jc w:val="center"/>
              <w:rPr>
                <w:rFonts w:ascii="仿宋" w:eastAsia="仿宋" w:hAnsi="仿宋" w:cs="仿宋"/>
                <w:sz w:val="22"/>
                <w:szCs w:val="22"/>
              </w:rPr>
            </w:pPr>
            <w:r w:rsidRPr="00CD12E4">
              <w:rPr>
                <w:rFonts w:ascii="仿宋" w:eastAsia="仿宋" w:hAnsi="仿宋" w:cs="仿宋" w:hint="eastAsia"/>
                <w:sz w:val="22"/>
                <w:szCs w:val="22"/>
              </w:rPr>
              <w:t>04</w:t>
            </w:r>
          </w:p>
        </w:tc>
        <w:tc>
          <w:tcPr>
            <w:tcW w:w="866" w:type="dxa"/>
            <w:vAlign w:val="center"/>
          </w:tcPr>
          <w:p w14:paraId="2BAB162A" w14:textId="77777777" w:rsidR="00B24E79" w:rsidRPr="00CD12E4" w:rsidRDefault="00B24E79" w:rsidP="004C6E70">
            <w:pPr>
              <w:widowControl/>
              <w:spacing w:line="240" w:lineRule="auto"/>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04-01</w:t>
            </w:r>
          </w:p>
        </w:tc>
        <w:tc>
          <w:tcPr>
            <w:tcW w:w="3075" w:type="dxa"/>
            <w:vAlign w:val="center"/>
          </w:tcPr>
          <w:p w14:paraId="5D7E050D" w14:textId="77777777" w:rsidR="00B24E79" w:rsidRPr="00CD12E4" w:rsidRDefault="00B24E79" w:rsidP="004C6E70">
            <w:pPr>
              <w:widowControl/>
              <w:spacing w:line="240" w:lineRule="auto"/>
              <w:jc w:val="center"/>
              <w:textAlignment w:val="center"/>
              <w:rPr>
                <w:rFonts w:ascii="仿宋" w:eastAsia="仿宋" w:hAnsi="仿宋" w:cs="仿宋"/>
                <w:sz w:val="22"/>
                <w:szCs w:val="22"/>
              </w:rPr>
            </w:pPr>
            <w:r w:rsidRPr="00CD12E4">
              <w:rPr>
                <w:rFonts w:ascii="仿宋" w:eastAsia="仿宋" w:hAnsi="仿宋" w:cs="仿宋" w:hint="eastAsia"/>
                <w:kern w:val="0"/>
                <w:sz w:val="22"/>
                <w:szCs w:val="22"/>
                <w:lang w:bidi="ar"/>
              </w:rPr>
              <w:t>彩色多普勒超声诊断系统</w:t>
            </w:r>
          </w:p>
        </w:tc>
        <w:tc>
          <w:tcPr>
            <w:tcW w:w="1045" w:type="dxa"/>
            <w:vAlign w:val="center"/>
          </w:tcPr>
          <w:p w14:paraId="46949B9D"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工业</w:t>
            </w:r>
          </w:p>
        </w:tc>
        <w:tc>
          <w:tcPr>
            <w:tcW w:w="1045" w:type="dxa"/>
            <w:vAlign w:val="center"/>
          </w:tcPr>
          <w:p w14:paraId="4E22B259"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c>
          <w:tcPr>
            <w:tcW w:w="1045" w:type="dxa"/>
            <w:vAlign w:val="center"/>
          </w:tcPr>
          <w:p w14:paraId="2420D1C8"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c>
          <w:tcPr>
            <w:tcW w:w="1045" w:type="dxa"/>
            <w:vAlign w:val="center"/>
          </w:tcPr>
          <w:p w14:paraId="1A1CAA25" w14:textId="77777777" w:rsidR="00B24E79" w:rsidRPr="00CD12E4" w:rsidRDefault="00B24E79" w:rsidP="004C6E70">
            <w:pPr>
              <w:spacing w:line="240" w:lineRule="auto"/>
              <w:jc w:val="center"/>
              <w:rPr>
                <w:rFonts w:ascii="仿宋" w:eastAsia="仿宋" w:hAnsi="仿宋" w:cs="仿宋"/>
                <w:b/>
                <w:bCs/>
                <w:sz w:val="22"/>
                <w:szCs w:val="22"/>
              </w:rPr>
            </w:pPr>
            <w:r w:rsidRPr="00CD12E4">
              <w:rPr>
                <w:rFonts w:ascii="仿宋" w:eastAsia="仿宋" w:hAnsi="仿宋" w:cs="仿宋" w:hint="eastAsia"/>
                <w:sz w:val="22"/>
                <w:szCs w:val="22"/>
              </w:rPr>
              <w:t>否</w:t>
            </w:r>
          </w:p>
        </w:tc>
      </w:tr>
    </w:tbl>
    <w:p w14:paraId="2624C7C0" w14:textId="77777777" w:rsidR="00B24E79" w:rsidRPr="00CD12E4" w:rsidRDefault="00B24E79" w:rsidP="00B24E79">
      <w:pPr>
        <w:pStyle w:val="2"/>
        <w:numPr>
          <w:ilvl w:val="0"/>
          <w:numId w:val="3"/>
        </w:numPr>
        <w:spacing w:line="360" w:lineRule="auto"/>
        <w:ind w:firstLineChars="200" w:firstLine="482"/>
        <w:rPr>
          <w:rFonts w:ascii="仿宋" w:eastAsia="仿宋" w:hAnsi="仿宋"/>
          <w:sz w:val="24"/>
          <w:szCs w:val="24"/>
        </w:rPr>
      </w:pPr>
      <w:r w:rsidRPr="00CD12E4">
        <w:rPr>
          <w:rFonts w:ascii="仿宋" w:eastAsia="仿宋" w:hAnsi="仿宋" w:hint="eastAsia"/>
          <w:sz w:val="24"/>
          <w:szCs w:val="24"/>
        </w:rPr>
        <w:t>商务要求</w:t>
      </w:r>
    </w:p>
    <w:p w14:paraId="6C0FE74A" w14:textId="77777777" w:rsidR="00B24E79" w:rsidRPr="00CD12E4" w:rsidRDefault="00B24E79" w:rsidP="00B24E79">
      <w:pPr>
        <w:pStyle w:val="afd"/>
        <w:numPr>
          <w:ilvl w:val="0"/>
          <w:numId w:val="4"/>
        </w:numPr>
        <w:snapToGrid w:val="0"/>
        <w:spacing w:line="360" w:lineRule="auto"/>
        <w:ind w:left="5" w:firstLineChars="0" w:hanging="5"/>
        <w:rPr>
          <w:rFonts w:ascii="仿宋" w:eastAsia="仿宋" w:hAnsi="仿宋" w:cs="仿宋"/>
          <w:b/>
          <w:bCs/>
          <w:sz w:val="24"/>
        </w:rPr>
      </w:pPr>
      <w:r w:rsidRPr="00CD12E4">
        <w:rPr>
          <w:rFonts w:ascii="仿宋" w:eastAsia="仿宋" w:hAnsi="仿宋" w:cs="仿宋" w:hint="eastAsia"/>
          <w:b/>
          <w:bCs/>
          <w:sz w:val="24"/>
        </w:rPr>
        <w:t>★交货要求：</w:t>
      </w:r>
    </w:p>
    <w:p w14:paraId="3928FA38"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交货时间：合同签订后45天内送达采购人指定地点。</w:t>
      </w:r>
    </w:p>
    <w:p w14:paraId="74140564"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交货产品要求：所有货物为全新设备，所交货物生产日期距验收日期不超过1年。</w:t>
      </w:r>
    </w:p>
    <w:p w14:paraId="3F1FBF5F"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交货地点：西南医科大学附属中医医院</w:t>
      </w:r>
    </w:p>
    <w:p w14:paraId="3FFD64AC" w14:textId="77777777" w:rsidR="00B24E79" w:rsidRPr="00CD12E4" w:rsidRDefault="00B24E79" w:rsidP="00B24E79">
      <w:pPr>
        <w:pStyle w:val="afd"/>
        <w:numPr>
          <w:ilvl w:val="0"/>
          <w:numId w:val="4"/>
        </w:numPr>
        <w:snapToGrid w:val="0"/>
        <w:spacing w:line="360" w:lineRule="auto"/>
        <w:ind w:left="7" w:firstLineChars="0" w:hanging="7"/>
        <w:rPr>
          <w:rFonts w:ascii="仿宋" w:eastAsia="仿宋" w:hAnsi="仿宋" w:cs="仿宋"/>
          <w:sz w:val="24"/>
        </w:rPr>
      </w:pPr>
      <w:r w:rsidRPr="00CD12E4">
        <w:rPr>
          <w:rFonts w:ascii="仿宋" w:eastAsia="仿宋" w:hAnsi="仿宋" w:cs="仿宋" w:hint="eastAsia"/>
          <w:b/>
          <w:bCs/>
          <w:sz w:val="24"/>
        </w:rPr>
        <w:t>★付款方式和条件：</w:t>
      </w:r>
      <w:r w:rsidRPr="00CD12E4">
        <w:rPr>
          <w:rFonts w:ascii="仿宋" w:eastAsia="仿宋" w:hAnsi="仿宋" w:cs="仿宋" w:hint="eastAsia"/>
          <w:sz w:val="24"/>
        </w:rPr>
        <w:t xml:space="preserve"> </w:t>
      </w:r>
    </w:p>
    <w:p w14:paraId="770BE70F"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签订合同后，货物到达采购人指定地点，经采购人验收合格后，采购人30天内支付中标人合同总金额的100%；</w:t>
      </w:r>
    </w:p>
    <w:p w14:paraId="1EAC1CB8"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中标人申领货款前，应向采购人提供应付货款(合同总价)的税务发票。</w:t>
      </w:r>
    </w:p>
    <w:p w14:paraId="4BD67278"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中标人必须严格遵照相关税收法规和文件，开具合法有效的发票。若因中标人延迟提供发票或提供的发票不合格的，采购人有权延迟付款，且不承担逾期付款的违约责任。因中标人开具的发票不符合税收法规或税务机关相关规定而给采购人造成经济损失的，中标人负责赔偿，且中标人应按发票票面金额20%向采购人支付违约金，采购人有权向有关机关报案。</w:t>
      </w:r>
    </w:p>
    <w:p w14:paraId="7CF24533"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中标人开具的发票在送达采购人前如发生丢失、灭失或被盗等情况，导致相</w:t>
      </w:r>
      <w:r w:rsidRPr="00CD12E4">
        <w:rPr>
          <w:rFonts w:ascii="仿宋" w:eastAsia="仿宋" w:hAnsi="仿宋" w:cs="仿宋" w:hint="eastAsia"/>
          <w:sz w:val="24"/>
        </w:rPr>
        <w:lastRenderedPageBreak/>
        <w:t>应票据</w:t>
      </w:r>
      <w:proofErr w:type="gramStart"/>
      <w:r w:rsidRPr="00CD12E4">
        <w:rPr>
          <w:rFonts w:ascii="仿宋" w:eastAsia="仿宋" w:hAnsi="仿宋" w:cs="仿宋" w:hint="eastAsia"/>
          <w:sz w:val="24"/>
        </w:rPr>
        <w:t>未顺利</w:t>
      </w:r>
      <w:proofErr w:type="gramEnd"/>
      <w:r w:rsidRPr="00CD12E4">
        <w:rPr>
          <w:rFonts w:ascii="仿宋" w:eastAsia="仿宋" w:hAnsi="仿宋" w:cs="仿宋" w:hint="eastAsia"/>
          <w:sz w:val="24"/>
        </w:rPr>
        <w:t>送达采购人的，中标人应负责按相关税收法律法规的规定向采购人提供相应资料，否则，采购人有权拒绝支付合同款项，且不承担违约责任，该种情况下中标人仍应履行合同义务；中标人开具的发票送达并经采购人签收后，若发生丢失，中标人应积极协助采购人，按照相关税收法规和文件的规定提供相应资料。</w:t>
      </w:r>
    </w:p>
    <w:p w14:paraId="7555AD09" w14:textId="77777777" w:rsidR="00B24E79" w:rsidRPr="00CD12E4" w:rsidRDefault="00B24E79" w:rsidP="00B24E79">
      <w:pPr>
        <w:pStyle w:val="afd"/>
        <w:numPr>
          <w:ilvl w:val="0"/>
          <w:numId w:val="4"/>
        </w:numPr>
        <w:snapToGrid w:val="0"/>
        <w:spacing w:line="360" w:lineRule="auto"/>
        <w:ind w:left="489" w:hangingChars="203" w:hanging="489"/>
        <w:rPr>
          <w:rFonts w:ascii="仿宋" w:eastAsia="仿宋" w:hAnsi="仿宋" w:cs="仿宋"/>
          <w:b/>
          <w:bCs/>
          <w:sz w:val="24"/>
        </w:rPr>
      </w:pPr>
      <w:r w:rsidRPr="00CD12E4">
        <w:rPr>
          <w:rFonts w:ascii="仿宋" w:eastAsia="仿宋" w:hAnsi="仿宋" w:cs="仿宋" w:hint="eastAsia"/>
          <w:b/>
          <w:bCs/>
          <w:sz w:val="24"/>
        </w:rPr>
        <w:t>★履约验收方案</w:t>
      </w:r>
    </w:p>
    <w:p w14:paraId="72DC27AE"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验收组织方式：采购人与中标人双方并会同有关部门人员共同验收。</w:t>
      </w:r>
    </w:p>
    <w:p w14:paraId="02EB3055"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验收主体：采购人。</w:t>
      </w:r>
    </w:p>
    <w:p w14:paraId="13A9D292"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履约验收时间：以交货验收时间为准。如有特殊情况或不可抗力因素影响，由双方协商验收时间。</w:t>
      </w:r>
    </w:p>
    <w:p w14:paraId="74FFEC87"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技术履约验收内容：产品、功能、性能等按照招标文件、中标供应商的投标文件、合同等内容验收。</w:t>
      </w:r>
    </w:p>
    <w:p w14:paraId="1921DE72"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商务履约验收内容：准确实现采购文件中的功能要求，可能根据采购人实际情况作相应调整，不能影响采购人生产系统正常运行，且采购人签字为验收合格依据。</w:t>
      </w:r>
    </w:p>
    <w:p w14:paraId="435F885E"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履约验收标准：按国家有关规定以及采购人招标文件的质量要求和技术指标、中标人的投标文件及承诺与本合同约定标准进行验收；双方如对质量要求和技术指标的约定标准有相互抵触或异议的事项，由采购人在招标与中标人的投标文件中按质量要求和技术指标比较优胜、更有利于采购人的原则进行验收。</w:t>
      </w:r>
    </w:p>
    <w:p w14:paraId="42FF4688"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履约验收其他事项：</w:t>
      </w:r>
    </w:p>
    <w:p w14:paraId="564194B7" w14:textId="77777777" w:rsidR="00B24E79" w:rsidRPr="00CD12E4" w:rsidRDefault="00B24E79" w:rsidP="00B24E79">
      <w:pPr>
        <w:pStyle w:val="afd"/>
        <w:numPr>
          <w:ilvl w:val="2"/>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采购人确认合格并签署验收报告后，即作为中标人向采购人交付的依据，至此，合同产品的使用权即转移给采购人，合同服务达到验收标准。但采购人的验收行为并不能起到认证中标人开展的项目已经达到约定验收标准的作用，采购人的签章只应是对本项目初步具备合同约定要求的一种确认，如采购人签章后发现中标人的产品或服务与国家标准、招标文件及中标人的投标文件不符时，仍应视为中标人未交付合格，相应责任仍应由中标人承担，</w:t>
      </w:r>
      <w:r w:rsidRPr="00CD12E4">
        <w:rPr>
          <w:rFonts w:ascii="仿宋" w:eastAsia="仿宋" w:hAnsi="仿宋" w:cs="仿宋" w:hint="eastAsia"/>
          <w:sz w:val="24"/>
        </w:rPr>
        <w:lastRenderedPageBreak/>
        <w:t>责任范围应包括：违约、赔偿损失、重作等。</w:t>
      </w:r>
    </w:p>
    <w:p w14:paraId="2CF30AFF" w14:textId="77777777" w:rsidR="00B24E79" w:rsidRPr="00CD12E4" w:rsidRDefault="00B24E79" w:rsidP="00B24E79">
      <w:pPr>
        <w:pStyle w:val="afd"/>
        <w:numPr>
          <w:ilvl w:val="2"/>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验收时如发现所交付的货物有短装、次品、损坏或其它不符合标准及本合同规定之情形者，采购人应做出详尽的现场记录，或</w:t>
      </w:r>
      <w:proofErr w:type="gramStart"/>
      <w:r w:rsidRPr="00CD12E4">
        <w:rPr>
          <w:rFonts w:ascii="仿宋" w:eastAsia="仿宋" w:hAnsi="仿宋" w:cs="仿宋" w:hint="eastAsia"/>
          <w:sz w:val="24"/>
        </w:rPr>
        <w:t>由签署</w:t>
      </w:r>
      <w:proofErr w:type="gramEnd"/>
      <w:r w:rsidRPr="00CD12E4">
        <w:rPr>
          <w:rFonts w:ascii="仿宋" w:eastAsia="仿宋" w:hAnsi="仿宋" w:cs="仿宋" w:hint="eastAsia"/>
          <w:sz w:val="24"/>
        </w:rPr>
        <w:t>备忘录，此现场记录或备忘录可用作补充、缺失和更换损坏部件的有效证据，由此产生的时间延误与有关费用由中标人承担，验收期限相应顺延。</w:t>
      </w:r>
    </w:p>
    <w:p w14:paraId="02F99C4D"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合同签订后，中标人提供设备装箱清单、安装条件的技术要求与技术指导。设备安装后，采购人按国家标准、招标文件技术参数及要求、投标文件应答和相关行业标准、厂方标准进行质量验收。采购人有权委托国家认可的第三方检验机构进行质量检测。发生的费用由中标人承担。</w:t>
      </w:r>
    </w:p>
    <w:p w14:paraId="3CEDEA46"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在货物到达交货地点后，中标人接到采购人通知后7日内，在采购人在场的情况下开箱清点货物、安装、调试，达到正常运作要求，保证采购人正常使用，并承担因此发生的一切费用。依据中标人提供的装箱清单、检验合格证书、使用说明书及质量标准等有关资料，由采购人与供应</w:t>
      </w:r>
      <w:proofErr w:type="gramStart"/>
      <w:r w:rsidRPr="00CD12E4">
        <w:rPr>
          <w:rFonts w:ascii="仿宋" w:eastAsia="仿宋" w:hAnsi="仿宋" w:cs="仿宋" w:hint="eastAsia"/>
          <w:sz w:val="24"/>
        </w:rPr>
        <w:t>商双方</w:t>
      </w:r>
      <w:proofErr w:type="gramEnd"/>
      <w:r w:rsidRPr="00CD12E4">
        <w:rPr>
          <w:rFonts w:ascii="仿宋" w:eastAsia="仿宋" w:hAnsi="仿宋" w:cs="仿宋" w:hint="eastAsia"/>
          <w:sz w:val="24"/>
        </w:rPr>
        <w:t>并会同有关部门人员共同验收，如有短缺、规格质量不符、资料不全等，由供应商在15日内给予更换、补齐，并承担由此产生的全部费用。</w:t>
      </w:r>
    </w:p>
    <w:p w14:paraId="0E415108"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质保期：验收合格之日起整机质保不少于一年（技术要求中有特别说明的，从其要求），且中标人承诺的质保期应不低于制造厂家提供的质保期。</w:t>
      </w:r>
    </w:p>
    <w:p w14:paraId="7ACE62F7" w14:textId="77777777" w:rsidR="00B24E79" w:rsidRPr="00CD12E4" w:rsidRDefault="00B24E79" w:rsidP="00B24E79">
      <w:pPr>
        <w:pStyle w:val="afd"/>
        <w:numPr>
          <w:ilvl w:val="0"/>
          <w:numId w:val="4"/>
        </w:numPr>
        <w:snapToGrid w:val="0"/>
        <w:spacing w:line="360" w:lineRule="auto"/>
        <w:ind w:left="489" w:hangingChars="203" w:hanging="489"/>
        <w:rPr>
          <w:rFonts w:ascii="仿宋" w:eastAsia="仿宋" w:hAnsi="仿宋" w:cs="仿宋"/>
          <w:b/>
          <w:bCs/>
          <w:sz w:val="24"/>
        </w:rPr>
      </w:pPr>
      <w:r w:rsidRPr="00CD12E4">
        <w:rPr>
          <w:rFonts w:ascii="仿宋" w:eastAsia="仿宋" w:hAnsi="仿宋" w:cs="仿宋" w:hint="eastAsia"/>
          <w:b/>
          <w:bCs/>
          <w:sz w:val="24"/>
        </w:rPr>
        <w:t>★货物包装及运输</w:t>
      </w:r>
    </w:p>
    <w:p w14:paraId="5AB78D5F"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运输过程中设备出现的任何损伤，责任由中标人负责。</w:t>
      </w:r>
    </w:p>
    <w:p w14:paraId="4EB7683A"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根据关于印发《商品包装政府采购需求标准（试行）》、 《快递包装政府采购需求标准（试行）》的通知 财办库〔2020〕123号的要求：若投标人提供的货物涉及商品包装和快递包装的，请按照标准要求执行。注：《商品包装政府采购需求标准(试行)》、《快递包装政府采购需求标准(试行)》的标准详见中国政府采购网。</w:t>
      </w:r>
    </w:p>
    <w:p w14:paraId="6D26566E" w14:textId="77777777" w:rsidR="00B24E79" w:rsidRPr="00CD12E4" w:rsidRDefault="00B24E79" w:rsidP="00B24E79">
      <w:pPr>
        <w:pStyle w:val="afd"/>
        <w:numPr>
          <w:ilvl w:val="0"/>
          <w:numId w:val="4"/>
        </w:numPr>
        <w:snapToGrid w:val="0"/>
        <w:spacing w:line="360" w:lineRule="auto"/>
        <w:ind w:left="489" w:hangingChars="203" w:hanging="489"/>
        <w:rPr>
          <w:rFonts w:ascii="仿宋" w:eastAsia="仿宋" w:hAnsi="仿宋" w:cs="仿宋"/>
          <w:b/>
          <w:bCs/>
          <w:sz w:val="24"/>
        </w:rPr>
      </w:pPr>
      <w:r w:rsidRPr="00CD12E4">
        <w:rPr>
          <w:rFonts w:ascii="仿宋" w:eastAsia="仿宋" w:hAnsi="仿宋" w:cs="仿宋" w:hint="eastAsia"/>
          <w:b/>
          <w:bCs/>
          <w:sz w:val="24"/>
        </w:rPr>
        <w:t>售后服务：（单个设备有售后服务标准的以单个设备的要求为准）</w:t>
      </w:r>
    </w:p>
    <w:p w14:paraId="72CEA03C"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售后服务中心：国内设有或中标后配备售后服务中心。</w:t>
      </w:r>
    </w:p>
    <w:p w14:paraId="7BE61BBF"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lastRenderedPageBreak/>
        <w:t>维修工程师：国内有或中标后配备专职的维修工程师。</w:t>
      </w:r>
    </w:p>
    <w:p w14:paraId="45C37BA0"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维修响应速度：2小时内</w:t>
      </w:r>
      <w:proofErr w:type="gramStart"/>
      <w:r w:rsidRPr="00CD12E4">
        <w:rPr>
          <w:rFonts w:ascii="仿宋" w:eastAsia="仿宋" w:hAnsi="仿宋" w:cs="仿宋" w:hint="eastAsia"/>
          <w:sz w:val="24"/>
        </w:rPr>
        <w:t>作出</w:t>
      </w:r>
      <w:proofErr w:type="gramEnd"/>
      <w:r w:rsidRPr="00CD12E4">
        <w:rPr>
          <w:rFonts w:ascii="仿宋" w:eastAsia="仿宋" w:hAnsi="仿宋" w:cs="仿宋" w:hint="eastAsia"/>
          <w:sz w:val="24"/>
        </w:rPr>
        <w:t>响应，如4小时内无法电话解决问题，中标人维修工程师必须在接到故障报告后24小时内到达采购人现场修理和更换零件，配件15日内到场（含节假日）。</w:t>
      </w:r>
    </w:p>
    <w:p w14:paraId="776A9219"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技术培训：中标人需派专业技术人员到采购人指定的地点对采购人的技术人员进行使用操作、设备维修、保养等技术现场培训，直至采购人学会为止。</w:t>
      </w:r>
    </w:p>
    <w:p w14:paraId="4E73B547"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质保期内设备年开机率大于95％（365天/年计算），即故障停机天数至多19天，停机天数每增加1天，延长质保期10天。</w:t>
      </w:r>
    </w:p>
    <w:p w14:paraId="47FE49B9"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质保期内中标人应负责设备维修及抢修，确保设备正常运行，费用包含在此次报价中。</w:t>
      </w:r>
    </w:p>
    <w:p w14:paraId="015F0B63"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质保期后维修实行先修后付款，人员及配件到场时间按“条款5.3”相关要求执行。</w:t>
      </w:r>
    </w:p>
    <w:p w14:paraId="36448BE3"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设备停产后的备件供应：不低于十年零配件供应，其价格不超过本次投标的零备件报价（提供零备件报价清单），且保证在以后市场价下降时相应下调。</w:t>
      </w:r>
    </w:p>
    <w:p w14:paraId="7EB762C5"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任何时候免收远程软件维修费，提供终身维修服务和硬件支持下的软件升级。</w:t>
      </w:r>
    </w:p>
    <w:p w14:paraId="5C552D08" w14:textId="77777777" w:rsidR="00B24E79" w:rsidRPr="00CD12E4" w:rsidRDefault="00B24E79" w:rsidP="00B24E79">
      <w:pPr>
        <w:pStyle w:val="afd"/>
        <w:numPr>
          <w:ilvl w:val="1"/>
          <w:numId w:val="4"/>
        </w:numPr>
        <w:snapToGrid w:val="0"/>
        <w:spacing w:line="360" w:lineRule="auto"/>
        <w:ind w:left="487" w:hangingChars="203" w:hanging="487"/>
        <w:rPr>
          <w:rFonts w:ascii="仿宋" w:eastAsia="仿宋" w:hAnsi="仿宋" w:cs="仿宋"/>
          <w:sz w:val="24"/>
        </w:rPr>
      </w:pPr>
      <w:r w:rsidRPr="00CD12E4">
        <w:rPr>
          <w:rFonts w:ascii="仿宋" w:eastAsia="仿宋" w:hAnsi="仿宋" w:cs="仿宋" w:hint="eastAsia"/>
          <w:sz w:val="24"/>
        </w:rPr>
        <w:t>提供产品与PACS、HIS、LIS、HRP、报告自助打印机等采购人有需求的系统接口接通服务。</w:t>
      </w:r>
    </w:p>
    <w:p w14:paraId="4AAD6359" w14:textId="77777777" w:rsidR="00B24E79" w:rsidRPr="00CD12E4" w:rsidRDefault="00B24E79" w:rsidP="00B24E79">
      <w:pPr>
        <w:pStyle w:val="afd"/>
        <w:numPr>
          <w:ilvl w:val="0"/>
          <w:numId w:val="4"/>
        </w:numPr>
        <w:snapToGrid w:val="0"/>
        <w:spacing w:line="360" w:lineRule="auto"/>
        <w:ind w:firstLineChars="0"/>
        <w:rPr>
          <w:rFonts w:ascii="仿宋" w:eastAsia="仿宋" w:hAnsi="仿宋" w:cs="仿宋"/>
          <w:sz w:val="24"/>
        </w:rPr>
      </w:pPr>
      <w:r w:rsidRPr="00CD12E4">
        <w:rPr>
          <w:rFonts w:ascii="仿宋" w:eastAsia="仿宋" w:hAnsi="仿宋" w:cs="仿宋" w:hint="eastAsia"/>
          <w:sz w:val="24"/>
        </w:rPr>
        <w:t>★若所投产品为强制管理的计量器具，所投产品应符合《市场监管总局关于调整实施强制管理的计量器具目录的公告》及《中华人民共和国强制检定工作计量器具检定管理办法》等法规要求。（提供承诺函）</w:t>
      </w:r>
    </w:p>
    <w:p w14:paraId="78C92632" w14:textId="77777777" w:rsidR="00B24E79" w:rsidRPr="00CD12E4" w:rsidRDefault="00B24E79" w:rsidP="00B24E79">
      <w:pPr>
        <w:pStyle w:val="afd"/>
        <w:numPr>
          <w:ilvl w:val="0"/>
          <w:numId w:val="4"/>
        </w:numPr>
        <w:snapToGrid w:val="0"/>
        <w:spacing w:line="360" w:lineRule="auto"/>
        <w:ind w:firstLineChars="0"/>
        <w:rPr>
          <w:rFonts w:ascii="仿宋" w:eastAsia="仿宋" w:hAnsi="仿宋" w:cs="仿宋"/>
          <w:sz w:val="24"/>
        </w:rPr>
      </w:pPr>
      <w:r w:rsidRPr="00CD12E4">
        <w:rPr>
          <w:rFonts w:ascii="仿宋" w:eastAsia="仿宋" w:hAnsi="仿宋" w:cs="仿宋" w:hint="eastAsia"/>
          <w:sz w:val="24"/>
        </w:rPr>
        <w:t>★若投标产品属于强制性产品认证目录中，则投标人须满足《强制性认证管理规定》。并在交货时向采购人出具有效的强制性认证证书或标志。（提供承诺函）</w:t>
      </w:r>
    </w:p>
    <w:p w14:paraId="57CB3656" w14:textId="77777777" w:rsidR="00B24E79" w:rsidRPr="00CD12E4" w:rsidRDefault="00B24E79" w:rsidP="00B24E79">
      <w:pPr>
        <w:pStyle w:val="2"/>
        <w:numPr>
          <w:ilvl w:val="0"/>
          <w:numId w:val="3"/>
        </w:numPr>
        <w:spacing w:line="400" w:lineRule="exact"/>
        <w:ind w:firstLineChars="200" w:firstLine="482"/>
        <w:rPr>
          <w:rFonts w:ascii="仿宋" w:eastAsia="仿宋" w:hAnsi="仿宋"/>
          <w:sz w:val="24"/>
          <w:szCs w:val="24"/>
        </w:rPr>
      </w:pPr>
      <w:bookmarkStart w:id="1" w:name="_Toc217446095"/>
      <w:r w:rsidRPr="00CD12E4">
        <w:rPr>
          <w:rFonts w:ascii="仿宋" w:eastAsia="仿宋" w:hAnsi="仿宋" w:hint="eastAsia"/>
          <w:sz w:val="24"/>
          <w:szCs w:val="24"/>
        </w:rPr>
        <w:lastRenderedPageBreak/>
        <w:t>技术参数要求</w:t>
      </w:r>
    </w:p>
    <w:bookmarkEnd w:id="1"/>
    <w:p w14:paraId="29F069EB"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01包</w:t>
      </w:r>
    </w:p>
    <w:p w14:paraId="071C2CB3"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01-01</w:t>
      </w:r>
      <w:r w:rsidRPr="00CD12E4">
        <w:rPr>
          <w:rFonts w:ascii="仿宋" w:eastAsia="仿宋" w:hAnsi="仿宋" w:cs="仿宋" w:hint="eastAsia"/>
          <w:sz w:val="24"/>
          <w:szCs w:val="24"/>
        </w:rPr>
        <w:tab/>
        <w:t>荧光倒置显微镜</w:t>
      </w:r>
    </w:p>
    <w:p w14:paraId="5EEB77B6" w14:textId="77777777" w:rsidR="00B24E79" w:rsidRPr="00CD12E4" w:rsidRDefault="00B24E79" w:rsidP="00B24E79">
      <w:pPr>
        <w:numPr>
          <w:ilvl w:val="0"/>
          <w:numId w:val="5"/>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0A5C7329" w14:textId="77777777" w:rsidR="00B24E79" w:rsidRPr="00CD12E4" w:rsidRDefault="00B24E79" w:rsidP="00B24E79">
      <w:pPr>
        <w:numPr>
          <w:ilvl w:val="0"/>
          <w:numId w:val="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17BAB0E8"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w:t>
      </w:r>
      <w:r w:rsidRPr="00CD12E4">
        <w:rPr>
          <w:rFonts w:ascii="仿宋" w:eastAsia="仿宋" w:hAnsi="仿宋" w:cs="仿宋" w:hint="eastAsia"/>
          <w:bCs/>
          <w:sz w:val="24"/>
        </w:rPr>
        <w:t>光学系统采用CCIS无限远色差校正光学系统</w:t>
      </w:r>
      <w:r w:rsidRPr="00CD12E4">
        <w:rPr>
          <w:rFonts w:ascii="仿宋" w:eastAsia="仿宋" w:hAnsi="仿宋" w:cs="仿宋" w:hint="eastAsia"/>
          <w:sz w:val="24"/>
        </w:rPr>
        <w:t>。</w:t>
      </w:r>
    </w:p>
    <w:p w14:paraId="702172EB"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镜筒:铰链式三目镜筒，45度</w:t>
      </w:r>
      <w:proofErr w:type="gramStart"/>
      <w:r w:rsidRPr="00CD12E4">
        <w:rPr>
          <w:rFonts w:ascii="仿宋" w:eastAsia="仿宋" w:hAnsi="仿宋" w:cs="仿宋" w:hint="eastAsia"/>
          <w:sz w:val="24"/>
        </w:rPr>
        <w:t>角观察</w:t>
      </w:r>
      <w:proofErr w:type="gramEnd"/>
      <w:r w:rsidRPr="00CD12E4">
        <w:rPr>
          <w:rFonts w:ascii="仿宋" w:eastAsia="仿宋" w:hAnsi="仿宋" w:cs="仿宋" w:hint="eastAsia"/>
          <w:sz w:val="24"/>
        </w:rPr>
        <w:t>,铰链可360度旋转；</w:t>
      </w:r>
    </w:p>
    <w:p w14:paraId="4E429BE1"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瞳距调节范围48-75mm；</w:t>
      </w:r>
    </w:p>
    <w:p w14:paraId="6C62DFFA"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分光比100:0，20:80可调，并有切换拨杆对两种分光比进行切换；</w:t>
      </w:r>
    </w:p>
    <w:p w14:paraId="28376079"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目镜：高眼点，超大视野目镜N-WF10X/FN22mm/1对，屈光度可调，可加装用于测量的目镜分划板。</w:t>
      </w:r>
    </w:p>
    <w:p w14:paraId="6F7CD619"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长工</w:t>
      </w:r>
      <w:proofErr w:type="gramStart"/>
      <w:r w:rsidRPr="00CD12E4">
        <w:rPr>
          <w:rFonts w:ascii="仿宋" w:eastAsia="仿宋" w:hAnsi="仿宋" w:cs="仿宋" w:hint="eastAsia"/>
          <w:sz w:val="24"/>
        </w:rPr>
        <w:t>作距离</w:t>
      </w:r>
      <w:proofErr w:type="gramEnd"/>
      <w:r w:rsidRPr="00CD12E4">
        <w:rPr>
          <w:rFonts w:ascii="仿宋" w:eastAsia="仿宋" w:hAnsi="仿宋" w:cs="仿宋" w:hint="eastAsia"/>
          <w:sz w:val="24"/>
        </w:rPr>
        <w:t xml:space="preserve">平场相衬物镜:  </w:t>
      </w:r>
    </w:p>
    <w:p w14:paraId="232E7C9D"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Plan 4X/0.10 (WD 15.9mm)平场物镜；</w:t>
      </w:r>
    </w:p>
    <w:p w14:paraId="496F4C81"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PL Ph10X/0.25 W.D4.1mm, Ph1； </w:t>
      </w:r>
    </w:p>
    <w:p w14:paraId="4DD6D6EA"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LWD PL Ph20X/0.3, W.D4.7mm, Ph1；</w:t>
      </w:r>
    </w:p>
    <w:p w14:paraId="45FFB7FB"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LWD PL Ph40X/0.5, </w:t>
      </w:r>
      <w:proofErr w:type="gramStart"/>
      <w:r w:rsidRPr="00CD12E4">
        <w:rPr>
          <w:rFonts w:ascii="仿宋" w:eastAsia="仿宋" w:hAnsi="仿宋" w:cs="仿宋" w:hint="eastAsia"/>
          <w:sz w:val="24"/>
        </w:rPr>
        <w:t>W.D</w:t>
      </w:r>
      <w:proofErr w:type="gramEnd"/>
      <w:r w:rsidRPr="00CD12E4">
        <w:rPr>
          <w:rFonts w:ascii="仿宋" w:eastAsia="仿宋" w:hAnsi="仿宋" w:cs="仿宋" w:hint="eastAsia"/>
          <w:sz w:val="24"/>
        </w:rPr>
        <w:t>3mm, Ph1</w:t>
      </w:r>
    </w:p>
    <w:p w14:paraId="7E420460"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转换器: 左侧倾斜内定位五孔编码转换器； </w:t>
      </w:r>
    </w:p>
    <w:p w14:paraId="45AEE22B"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▲载物台: 载物台面积≥200mm×235mm ，同时</w:t>
      </w:r>
      <w:proofErr w:type="gramStart"/>
      <w:r w:rsidRPr="00CD12E4">
        <w:rPr>
          <w:rFonts w:ascii="仿宋" w:eastAsia="仿宋" w:hAnsi="仿宋" w:cs="仿宋" w:hint="eastAsia"/>
          <w:sz w:val="24"/>
        </w:rPr>
        <w:t>标配可</w:t>
      </w:r>
      <w:proofErr w:type="gramEnd"/>
      <w:r w:rsidRPr="00CD12E4">
        <w:rPr>
          <w:rFonts w:ascii="仿宋" w:eastAsia="仿宋" w:hAnsi="仿宋" w:cs="仿宋" w:hint="eastAsia"/>
          <w:sz w:val="24"/>
        </w:rPr>
        <w:t>附加式机械移动载物台及培养皿托架可对细胞培养</w:t>
      </w:r>
      <w:proofErr w:type="gramStart"/>
      <w:r w:rsidRPr="00CD12E4">
        <w:rPr>
          <w:rFonts w:ascii="仿宋" w:eastAsia="仿宋" w:hAnsi="仿宋" w:cs="仿宋" w:hint="eastAsia"/>
          <w:sz w:val="24"/>
        </w:rPr>
        <w:t>皿</w:t>
      </w:r>
      <w:proofErr w:type="gramEnd"/>
      <w:r w:rsidRPr="00CD12E4">
        <w:rPr>
          <w:rFonts w:ascii="仿宋" w:eastAsia="仿宋" w:hAnsi="仿宋" w:cs="仿宋" w:hint="eastAsia"/>
          <w:sz w:val="24"/>
        </w:rPr>
        <w:t>可进行移动观察；</w:t>
      </w:r>
      <w:proofErr w:type="gramStart"/>
      <w:r w:rsidRPr="00CD12E4">
        <w:rPr>
          <w:rFonts w:ascii="仿宋" w:eastAsia="仿宋" w:hAnsi="仿宋" w:cs="仿宋" w:hint="eastAsia"/>
          <w:sz w:val="24"/>
        </w:rPr>
        <w:t>标配圆形</w:t>
      </w:r>
      <w:proofErr w:type="gramEnd"/>
      <w:r w:rsidRPr="00CD12E4">
        <w:rPr>
          <w:rFonts w:ascii="仿宋" w:eastAsia="仿宋" w:hAnsi="仿宋" w:cs="仿宋" w:hint="eastAsia"/>
          <w:sz w:val="24"/>
        </w:rPr>
        <w:t>玻璃台板与金属台板；硬膜涂层表面。</w:t>
      </w:r>
    </w:p>
    <w:p w14:paraId="612758DF"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ELWD N.A,0.30, W.D72mm长工</w:t>
      </w:r>
      <w:proofErr w:type="gramStart"/>
      <w:r w:rsidRPr="00CD12E4">
        <w:rPr>
          <w:rFonts w:ascii="仿宋" w:eastAsia="仿宋" w:hAnsi="仿宋" w:cs="仿宋" w:hint="eastAsia"/>
          <w:sz w:val="24"/>
        </w:rPr>
        <w:t>作距离</w:t>
      </w:r>
      <w:proofErr w:type="gramEnd"/>
      <w:r w:rsidRPr="00CD12E4">
        <w:rPr>
          <w:rFonts w:ascii="仿宋" w:eastAsia="仿宋" w:hAnsi="仿宋" w:cs="仿宋" w:hint="eastAsia"/>
          <w:sz w:val="24"/>
        </w:rPr>
        <w:t>聚光镜,聚光镜中心可调，带可变光阑；燕尾导轨、齿轮齿条升降。</w:t>
      </w:r>
    </w:p>
    <w:p w14:paraId="3D894744"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调焦机构:粗微调同轴，调焦行程 10mm；微调精度2μm；带调焦松紧度调节，</w:t>
      </w:r>
      <w:r w:rsidRPr="00CD12E4">
        <w:rPr>
          <w:rFonts w:ascii="仿宋" w:eastAsia="仿宋" w:hAnsi="仿宋" w:cs="仿宋" w:hint="eastAsia"/>
          <w:sz w:val="24"/>
        </w:rPr>
        <w:lastRenderedPageBreak/>
        <w:t>带限位装置放置样品与物镜接触碰撞。</w:t>
      </w:r>
    </w:p>
    <w:p w14:paraId="567FD6E4"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照明系统: </w:t>
      </w:r>
    </w:p>
    <w:p w14:paraId="0163C4D8"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30W卤素灯透射柯拉照明系统，可与3W LED照明进行互换，可升级100W卤素灯； </w:t>
      </w:r>
    </w:p>
    <w:p w14:paraId="6B83480A"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可加配 100W汞灯荧光套件升级进行荧光观察；</w:t>
      </w:r>
    </w:p>
    <w:p w14:paraId="266FA2F8"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内置亮度记忆功能，系统可以自动记忆每个物镜亮度并在物镜切换</w:t>
      </w:r>
      <w:proofErr w:type="gramStart"/>
      <w:r w:rsidRPr="00CD12E4">
        <w:rPr>
          <w:rFonts w:ascii="仿宋" w:eastAsia="仿宋" w:hAnsi="仿宋" w:cs="仿宋" w:hint="eastAsia"/>
          <w:sz w:val="24"/>
        </w:rPr>
        <w:t>回相应</w:t>
      </w:r>
      <w:proofErr w:type="gramEnd"/>
      <w:r w:rsidRPr="00CD12E4">
        <w:rPr>
          <w:rFonts w:ascii="仿宋" w:eastAsia="仿宋" w:hAnsi="仿宋" w:cs="仿宋" w:hint="eastAsia"/>
          <w:sz w:val="24"/>
        </w:rPr>
        <w:t>倍数后自动重现亮度；</w:t>
      </w:r>
    </w:p>
    <w:p w14:paraId="23CBC25C"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▲内置机身红外感应器，可自动感应是否有操作人员在显微镜前操作，如果显微镜闲置15分钟，仪器照明会自动关闭，用户返回后自动重现照明，安全节能。</w:t>
      </w:r>
    </w:p>
    <w:p w14:paraId="5AEC1B16"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科学级数码成像系统</w:t>
      </w:r>
    </w:p>
    <w:p w14:paraId="2ED808C3"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传感器类型与尺寸:1/1.7英寸 </w:t>
      </w:r>
      <w:proofErr w:type="spellStart"/>
      <w:r w:rsidRPr="00CD12E4">
        <w:rPr>
          <w:rFonts w:ascii="仿宋" w:eastAsia="仿宋" w:hAnsi="仿宋" w:cs="仿宋" w:hint="eastAsia"/>
          <w:sz w:val="24"/>
        </w:rPr>
        <w:t>sCMOS</w:t>
      </w:r>
      <w:proofErr w:type="spellEnd"/>
    </w:p>
    <w:p w14:paraId="30D4FEA7"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分辨率:</w:t>
      </w:r>
      <w:r w:rsidRPr="00CD12E4">
        <w:rPr>
          <w:rFonts w:hint="eastAsia"/>
        </w:rPr>
        <w:t>≥</w:t>
      </w:r>
      <w:r w:rsidRPr="00CD12E4">
        <w:rPr>
          <w:rFonts w:ascii="仿宋" w:eastAsia="仿宋" w:hAnsi="仿宋" w:cs="仿宋" w:hint="eastAsia"/>
          <w:sz w:val="24"/>
        </w:rPr>
        <w:t>1200万，成像区域（对角线）:9.33mm</w:t>
      </w:r>
    </w:p>
    <w:p w14:paraId="763A1007"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▲像素尺寸:1.85µm x 1.85µm，实时显示模式（通过USB）:≥4000 x 3000 @25fps,     ≥2048 x </w:t>
      </w:r>
      <w:hyperlink r:id="rId7" w:history="1">
        <w:r w:rsidRPr="00CD12E4">
          <w:rPr>
            <w:rFonts w:ascii="仿宋" w:eastAsia="仿宋" w:hAnsi="仿宋" w:cs="仿宋" w:hint="eastAsia"/>
            <w:sz w:val="24"/>
          </w:rPr>
          <w:t>1080  @50fps</w:t>
        </w:r>
      </w:hyperlink>
    </w:p>
    <w:p w14:paraId="2C85C1B3"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扫描方式:进行式，快门模式:卷帘快门</w:t>
      </w:r>
    </w:p>
    <w:p w14:paraId="2264ABE6"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数据传输:USB3.1</w:t>
      </w:r>
    </w:p>
    <w:p w14:paraId="0B234F0E"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曝光时间:22μsec~ 2 sec</w:t>
      </w:r>
    </w:p>
    <w:p w14:paraId="649C7DE9" w14:textId="77777777" w:rsidR="00B24E79" w:rsidRPr="00CD12E4" w:rsidRDefault="00B24E79" w:rsidP="00B24E79">
      <w:pPr>
        <w:pStyle w:val="afd"/>
        <w:numPr>
          <w:ilvl w:val="0"/>
          <w:numId w:val="6"/>
        </w:numPr>
        <w:spacing w:line="360" w:lineRule="auto"/>
        <w:ind w:firstLineChars="0"/>
        <w:rPr>
          <w:rFonts w:ascii="仿宋" w:eastAsia="仿宋" w:hAnsi="仿宋" w:cs="仿宋"/>
          <w:sz w:val="24"/>
        </w:rPr>
      </w:pPr>
      <w:r w:rsidRPr="00CD12E4">
        <w:rPr>
          <w:rFonts w:ascii="仿宋" w:eastAsia="仿宋" w:hAnsi="仿宋" w:cs="仿宋" w:hint="eastAsia"/>
          <w:sz w:val="24"/>
        </w:rPr>
        <w:t>图像处理软件：</w:t>
      </w:r>
    </w:p>
    <w:p w14:paraId="62974BD4"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基本调节，以下所有设置在一个窗口完成：</w:t>
      </w:r>
    </w:p>
    <w:p w14:paraId="6144EB57"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视频设备：可以选择不同的视频设备，在选定设备后可以选择打开或者关闭。</w:t>
      </w:r>
    </w:p>
    <w:p w14:paraId="2C0554F4"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分辨率：可以选择不同的分辨率。</w:t>
      </w:r>
    </w:p>
    <w:p w14:paraId="6398E124"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曝光、增益、偏移、增强、伽马值；曝光可以选择自动和手动。</w:t>
      </w:r>
    </w:p>
    <w:p w14:paraId="7B020D5F"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白平衡微调，计算白平衡、读取背景；白平衡微调有卤素灯、LED3000K\LED5000K和定制可选；</w:t>
      </w:r>
    </w:p>
    <w:p w14:paraId="18C7F9EA"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▲读取背景：将图像背景补偿，与背景颜色一致。</w:t>
      </w:r>
    </w:p>
    <w:p w14:paraId="4ACB37FC"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可直接执行镜像、倒置、充满窗口和全屏操作。</w:t>
      </w:r>
    </w:p>
    <w:p w14:paraId="712F9E4D"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色彩调节：色彩校正、红色增益、红色亮度、绿色增益、绿色亮度、蓝色增益、蓝色亮度、复位、显示直方图。直方图用来显示整幅图像或选定ROI区域像素灰度级的分布情况。其横坐标表示图像的灰度级，纵坐标表示每个灰度级对应的像素个数。</w:t>
      </w:r>
    </w:p>
    <w:p w14:paraId="4AD8F56B"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高级设置，以下所有设置在一个窗口完成：</w:t>
      </w:r>
    </w:p>
    <w:p w14:paraId="004BF70C"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启用滤波，可以选择的滤波有以下几种：反转、</w:t>
      </w:r>
      <w:proofErr w:type="gramStart"/>
      <w:r w:rsidRPr="00CD12E4">
        <w:rPr>
          <w:rFonts w:ascii="仿宋" w:eastAsia="仿宋" w:hAnsi="仿宋" w:cs="仿宋" w:hint="eastAsia"/>
          <w:sz w:val="24"/>
        </w:rPr>
        <w:t>灰值化</w:t>
      </w:r>
      <w:proofErr w:type="gramEnd"/>
      <w:r w:rsidRPr="00CD12E4">
        <w:rPr>
          <w:rFonts w:ascii="仿宋" w:eastAsia="仿宋" w:hAnsi="仿宋" w:cs="仿宋" w:hint="eastAsia"/>
          <w:sz w:val="24"/>
        </w:rPr>
        <w:t>、浮雕、红色、绿色、、蓝色、红色反选、绿色反选、蓝色反选。</w:t>
      </w:r>
    </w:p>
    <w:p w14:paraId="7D512D6B"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边缘检测：调节</w:t>
      </w:r>
      <w:proofErr w:type="gramStart"/>
      <w:r w:rsidRPr="00CD12E4">
        <w:rPr>
          <w:rFonts w:ascii="仿宋" w:eastAsia="仿宋" w:hAnsi="仿宋" w:cs="仿宋" w:hint="eastAsia"/>
          <w:sz w:val="24"/>
        </w:rPr>
        <w:t>滑动条来改变</w:t>
      </w:r>
      <w:proofErr w:type="gramEnd"/>
      <w:r w:rsidRPr="00CD12E4">
        <w:rPr>
          <w:rFonts w:ascii="仿宋" w:eastAsia="仿宋" w:hAnsi="仿宋" w:cs="仿宋" w:hint="eastAsia"/>
          <w:sz w:val="24"/>
        </w:rPr>
        <w:t>检测边缘的灵敏度。</w:t>
      </w:r>
    </w:p>
    <w:p w14:paraId="2E486C91"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锐化处理：调整</w:t>
      </w:r>
      <w:proofErr w:type="gramStart"/>
      <w:r w:rsidRPr="00CD12E4">
        <w:rPr>
          <w:rFonts w:ascii="仿宋" w:eastAsia="仿宋" w:hAnsi="仿宋" w:cs="仿宋" w:hint="eastAsia"/>
          <w:sz w:val="24"/>
        </w:rPr>
        <w:t>滑动条来调节</w:t>
      </w:r>
      <w:proofErr w:type="gramEnd"/>
      <w:r w:rsidRPr="00CD12E4">
        <w:rPr>
          <w:rFonts w:ascii="仿宋" w:eastAsia="仿宋" w:hAnsi="仿宋" w:cs="仿宋" w:hint="eastAsia"/>
          <w:sz w:val="24"/>
        </w:rPr>
        <w:t>锐化值。</w:t>
      </w:r>
    </w:p>
    <w:p w14:paraId="2B79C0EE"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去除噪声：有1-4种级别可选。</w:t>
      </w:r>
    </w:p>
    <w:p w14:paraId="78EB4486"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网格、十字准线、比例尺、ROI边框属性、椭圆ROI。</w:t>
      </w:r>
    </w:p>
    <w:p w14:paraId="74B0AF41"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校准、校准标定表。</w:t>
      </w:r>
    </w:p>
    <w:p w14:paraId="39404414" w14:textId="77777777" w:rsidR="00B24E79" w:rsidRPr="00CD12E4" w:rsidRDefault="00B24E79" w:rsidP="00B24E79">
      <w:pPr>
        <w:pStyle w:val="afd"/>
        <w:numPr>
          <w:ilvl w:val="2"/>
          <w:numId w:val="6"/>
        </w:numPr>
        <w:spacing w:line="360" w:lineRule="auto"/>
        <w:ind w:firstLineChars="0"/>
        <w:rPr>
          <w:rFonts w:ascii="仿宋" w:eastAsia="仿宋" w:hAnsi="仿宋" w:cs="仿宋"/>
          <w:sz w:val="24"/>
        </w:rPr>
      </w:pPr>
      <w:r w:rsidRPr="00CD12E4">
        <w:rPr>
          <w:rFonts w:ascii="仿宋" w:eastAsia="仿宋" w:hAnsi="仿宋" w:cs="仿宋" w:hint="eastAsia"/>
          <w:sz w:val="24"/>
        </w:rPr>
        <w:t>▲一键图像校正：能预设≥3种不同显微镜设备、切片的参数值，方便不会调节图像参数的用户。切片放置完毕后，选择对应切片类型或者显微镜设备，点击一键图像校正按钮，图像参数会自动调节成预设的值。</w:t>
      </w:r>
    </w:p>
    <w:p w14:paraId="718089A8"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图像采集：可对实时图像拍照、录像。</w:t>
      </w:r>
    </w:p>
    <w:p w14:paraId="6B2DDC6D"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图像管理：对图像文件进行新建、打开、编辑、保存、打印报告及相册管理。</w:t>
      </w:r>
    </w:p>
    <w:p w14:paraId="596E3F1A"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t>图像处理：调整、镜像、反转、改变图像尺寸、白平衡、</w:t>
      </w:r>
      <w:proofErr w:type="gramStart"/>
      <w:r w:rsidRPr="00CD12E4">
        <w:rPr>
          <w:rFonts w:ascii="仿宋" w:eastAsia="仿宋" w:hAnsi="仿宋" w:cs="仿宋" w:hint="eastAsia"/>
          <w:sz w:val="24"/>
        </w:rPr>
        <w:t>灰值化</w:t>
      </w:r>
      <w:proofErr w:type="gramEnd"/>
      <w:r w:rsidRPr="00CD12E4">
        <w:rPr>
          <w:rFonts w:ascii="仿宋" w:eastAsia="仿宋" w:hAnsi="仿宋" w:cs="仿宋" w:hint="eastAsia"/>
          <w:sz w:val="24"/>
        </w:rPr>
        <w:t>、自定义滤波器。</w:t>
      </w:r>
    </w:p>
    <w:p w14:paraId="7577ABDF" w14:textId="77777777" w:rsidR="00B24E79" w:rsidRPr="00CD12E4" w:rsidRDefault="00B24E79" w:rsidP="00B24E79">
      <w:pPr>
        <w:pStyle w:val="afd"/>
        <w:numPr>
          <w:ilvl w:val="1"/>
          <w:numId w:val="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校准与测量：校准尺度后对图像进行直线、矩形、圆、圆(3点)、椭圆、多边形、不规则多边形、角度、折线等的测量。</w:t>
      </w:r>
    </w:p>
    <w:p w14:paraId="0B098BA4"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01-02</w:t>
      </w:r>
      <w:r w:rsidRPr="00CD12E4">
        <w:rPr>
          <w:rFonts w:ascii="仿宋" w:eastAsia="仿宋" w:hAnsi="仿宋" w:cs="仿宋" w:hint="eastAsia"/>
          <w:sz w:val="24"/>
          <w:szCs w:val="24"/>
        </w:rPr>
        <w:tab/>
        <w:t>高速离心机</w:t>
      </w:r>
    </w:p>
    <w:p w14:paraId="083ECF59" w14:textId="77777777" w:rsidR="00B24E79" w:rsidRPr="00CD12E4" w:rsidRDefault="00B24E79" w:rsidP="00B24E79">
      <w:pPr>
        <w:numPr>
          <w:ilvl w:val="0"/>
          <w:numId w:val="7"/>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6CA548B8" w14:textId="77777777" w:rsidR="00B24E79" w:rsidRPr="00CD12E4" w:rsidRDefault="00B24E79" w:rsidP="00B24E79">
      <w:pPr>
        <w:numPr>
          <w:ilvl w:val="0"/>
          <w:numId w:val="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1BE3AE50"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原厂配置≥6.8寸高清触摸屏控制。</w:t>
      </w:r>
    </w:p>
    <w:p w14:paraId="08A2E318"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大力矩交流变频无刷电机直接驱动、启动力矩大、加速快。</w:t>
      </w:r>
    </w:p>
    <w:p w14:paraId="6BEED3C0"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配置气密性转子，有效防止气溶胶及液体外泄。</w:t>
      </w:r>
    </w:p>
    <w:p w14:paraId="443E6A41"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不但有11种升速曲线、12种减速曲线，10档为自定义档位，还可以根据实验需要直接设定升速和减速的时间。</w:t>
      </w:r>
    </w:p>
    <w:p w14:paraId="297F230B"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用户可设置多组程序，并可对每组程序进行简易的描述，更方便使用时调取。</w:t>
      </w:r>
    </w:p>
    <w:p w14:paraId="0D703843"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具备超速、超温、电机过热、</w:t>
      </w:r>
      <w:proofErr w:type="gramStart"/>
      <w:r w:rsidRPr="00CD12E4">
        <w:rPr>
          <w:rFonts w:ascii="仿宋" w:eastAsia="仿宋" w:hAnsi="仿宋" w:cs="仿宋" w:hint="eastAsia"/>
          <w:sz w:val="24"/>
        </w:rPr>
        <w:t>门盖自锁</w:t>
      </w:r>
      <w:proofErr w:type="gramEnd"/>
      <w:r w:rsidRPr="00CD12E4">
        <w:rPr>
          <w:rFonts w:ascii="仿宋" w:eastAsia="仿宋" w:hAnsi="仿宋" w:cs="仿宋" w:hint="eastAsia"/>
          <w:sz w:val="24"/>
        </w:rPr>
        <w:t>、不锈钢内套、三级保护套保护功能。</w:t>
      </w:r>
    </w:p>
    <w:p w14:paraId="252B1EF5"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自动识别≥14种不同转子。</w:t>
      </w:r>
    </w:p>
    <w:p w14:paraId="024F74D3"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最高转速：≥18500r/min</w:t>
      </w:r>
    </w:p>
    <w:p w14:paraId="3D4171A2"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定时范围包括：1sec～99min   59sec或1min~99h59min</w:t>
      </w:r>
    </w:p>
    <w:p w14:paraId="12B1296D" w14:textId="77777777" w:rsidR="00B24E79" w:rsidRPr="00CD12E4" w:rsidRDefault="00B24E79" w:rsidP="00B24E79">
      <w:pPr>
        <w:pStyle w:val="afd"/>
        <w:numPr>
          <w:ilvl w:val="0"/>
          <w:numId w:val="8"/>
        </w:numPr>
        <w:spacing w:line="360" w:lineRule="auto"/>
        <w:ind w:firstLineChars="0"/>
        <w:rPr>
          <w:rFonts w:ascii="仿宋" w:eastAsia="仿宋" w:hAnsi="仿宋" w:cs="仿宋"/>
          <w:sz w:val="24"/>
        </w:rPr>
      </w:pPr>
      <w:r w:rsidRPr="00CD12E4">
        <w:rPr>
          <w:rFonts w:ascii="仿宋" w:eastAsia="仿宋" w:hAnsi="仿宋" w:cs="仿宋" w:hint="eastAsia"/>
          <w:sz w:val="24"/>
        </w:rPr>
        <w:t>角转子</w:t>
      </w:r>
    </w:p>
    <w:p w14:paraId="318EEF59" w14:textId="77777777" w:rsidR="00B24E79" w:rsidRPr="00CD12E4" w:rsidRDefault="00B24E79" w:rsidP="00B24E79">
      <w:pPr>
        <w:pStyle w:val="afd"/>
        <w:numPr>
          <w:ilvl w:val="1"/>
          <w:numId w:val="8"/>
        </w:numPr>
        <w:spacing w:line="360" w:lineRule="auto"/>
        <w:ind w:firstLineChars="0"/>
        <w:rPr>
          <w:rFonts w:ascii="仿宋" w:eastAsia="仿宋" w:hAnsi="仿宋" w:cs="仿宋"/>
          <w:sz w:val="24"/>
        </w:rPr>
      </w:pPr>
      <w:r w:rsidRPr="00CD12E4">
        <w:rPr>
          <w:rFonts w:ascii="仿宋" w:eastAsia="仿宋" w:hAnsi="仿宋" w:cs="仿宋" w:hint="eastAsia"/>
          <w:sz w:val="24"/>
        </w:rPr>
        <w:t>最大容量：≥24x1.5/2.0ml</w:t>
      </w:r>
    </w:p>
    <w:p w14:paraId="5380FE60" w14:textId="77777777" w:rsidR="00B24E79" w:rsidRPr="00CD12E4" w:rsidRDefault="00B24E79" w:rsidP="00B24E79">
      <w:pPr>
        <w:pStyle w:val="afd"/>
        <w:numPr>
          <w:ilvl w:val="1"/>
          <w:numId w:val="8"/>
        </w:numPr>
        <w:spacing w:line="360" w:lineRule="auto"/>
        <w:ind w:firstLineChars="0"/>
        <w:rPr>
          <w:rFonts w:ascii="仿宋" w:eastAsia="仿宋" w:hAnsi="仿宋" w:cs="仿宋"/>
          <w:sz w:val="24"/>
        </w:rPr>
      </w:pPr>
      <w:r w:rsidRPr="00CD12E4">
        <w:rPr>
          <w:rFonts w:ascii="仿宋" w:eastAsia="仿宋" w:hAnsi="仿宋" w:cs="仿宋" w:hint="eastAsia"/>
          <w:sz w:val="24"/>
        </w:rPr>
        <w:t>最高转速：≥15000r/min</w:t>
      </w:r>
    </w:p>
    <w:p w14:paraId="16AB88F0" w14:textId="77777777" w:rsidR="00B24E79" w:rsidRPr="00CD12E4" w:rsidRDefault="00B24E79" w:rsidP="00B24E79">
      <w:pPr>
        <w:pStyle w:val="afd"/>
        <w:numPr>
          <w:ilvl w:val="1"/>
          <w:numId w:val="8"/>
        </w:numPr>
        <w:spacing w:line="360" w:lineRule="auto"/>
        <w:ind w:firstLineChars="0"/>
        <w:rPr>
          <w:rFonts w:ascii="仿宋" w:eastAsia="仿宋" w:hAnsi="仿宋" w:cs="仿宋"/>
          <w:sz w:val="24"/>
        </w:rPr>
      </w:pPr>
      <w:r w:rsidRPr="00CD12E4">
        <w:rPr>
          <w:rFonts w:ascii="仿宋" w:eastAsia="仿宋" w:hAnsi="仿宋" w:cs="仿宋" w:hint="eastAsia"/>
          <w:sz w:val="24"/>
        </w:rPr>
        <w:t>最大离心力：≥21532xg</w:t>
      </w:r>
    </w:p>
    <w:p w14:paraId="4DB10D6B"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01-03</w:t>
      </w:r>
      <w:r w:rsidRPr="00CD12E4">
        <w:rPr>
          <w:rFonts w:ascii="仿宋" w:eastAsia="仿宋" w:hAnsi="仿宋" w:cs="仿宋" w:hint="eastAsia"/>
          <w:sz w:val="24"/>
          <w:szCs w:val="24"/>
        </w:rPr>
        <w:tab/>
        <w:t>紫外分光光度计</w:t>
      </w:r>
    </w:p>
    <w:p w14:paraId="1C5C9E7C" w14:textId="77777777" w:rsidR="00B24E79" w:rsidRPr="00CD12E4" w:rsidRDefault="00B24E79" w:rsidP="00B24E79">
      <w:pPr>
        <w:numPr>
          <w:ilvl w:val="0"/>
          <w:numId w:val="9"/>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2838C201" w14:textId="77777777" w:rsidR="00B24E79" w:rsidRPr="00CD12E4" w:rsidRDefault="00B24E79" w:rsidP="00B24E79">
      <w:pPr>
        <w:numPr>
          <w:ilvl w:val="0"/>
          <w:numId w:val="9"/>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24777ABB"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Style w:val="af6"/>
          <w:rFonts w:ascii="仿宋" w:eastAsia="仿宋" w:hAnsi="仿宋" w:cs="仿宋" w:hint="eastAsia"/>
          <w:sz w:val="24"/>
        </w:rPr>
        <w:lastRenderedPageBreak/>
        <w:t>用途：</w:t>
      </w:r>
      <w:r w:rsidRPr="00CD12E4">
        <w:rPr>
          <w:rFonts w:ascii="仿宋" w:eastAsia="仿宋" w:hAnsi="仿宋" w:cs="仿宋" w:hint="eastAsia"/>
          <w:sz w:val="24"/>
        </w:rPr>
        <w:t>主要用于检测DNA、RNA、Oligo、蛋白、菌液等样品的纯度、浓度等指标检测。</w:t>
      </w:r>
    </w:p>
    <w:p w14:paraId="16AC0DA9"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▲波长范围至少包括：190-1100nm（全波扫描）</w:t>
      </w:r>
    </w:p>
    <w:p w14:paraId="6194C8EF"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▲光谱分辨率：≥0.3nm</w:t>
      </w:r>
    </w:p>
    <w:p w14:paraId="23ED700A"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检测线：2ng/</w:t>
      </w:r>
      <w:proofErr w:type="spellStart"/>
      <w:r w:rsidRPr="00CD12E4">
        <w:rPr>
          <w:rFonts w:ascii="仿宋" w:eastAsia="仿宋" w:hAnsi="仿宋" w:cs="仿宋" w:hint="eastAsia"/>
          <w:sz w:val="24"/>
        </w:rPr>
        <w:t>ul</w:t>
      </w:r>
      <w:proofErr w:type="spellEnd"/>
      <w:r w:rsidRPr="00CD12E4">
        <w:rPr>
          <w:rFonts w:ascii="仿宋" w:eastAsia="仿宋" w:hAnsi="仿宋" w:cs="仿宋" w:hint="eastAsia"/>
          <w:sz w:val="24"/>
        </w:rPr>
        <w:t xml:space="preserve"> (dsDNA)</w:t>
      </w:r>
    </w:p>
    <w:p w14:paraId="66EFE2BB"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吸光度范围：0-550Absnm</w:t>
      </w:r>
    </w:p>
    <w:p w14:paraId="1BDA1B7E"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检测上限：≥27500ng/</w:t>
      </w:r>
      <w:proofErr w:type="spellStart"/>
      <w:r w:rsidRPr="00CD12E4">
        <w:rPr>
          <w:rFonts w:ascii="仿宋" w:eastAsia="仿宋" w:hAnsi="仿宋" w:cs="仿宋" w:hint="eastAsia"/>
          <w:sz w:val="24"/>
        </w:rPr>
        <w:t>ul</w:t>
      </w:r>
      <w:proofErr w:type="spellEnd"/>
      <w:r w:rsidRPr="00CD12E4">
        <w:rPr>
          <w:rFonts w:ascii="仿宋" w:eastAsia="仿宋" w:hAnsi="仿宋" w:cs="仿宋" w:hint="eastAsia"/>
          <w:sz w:val="24"/>
        </w:rPr>
        <w:t>(dsDNA)</w:t>
      </w:r>
    </w:p>
    <w:p w14:paraId="195D7868"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比色</w:t>
      </w:r>
      <w:proofErr w:type="gramStart"/>
      <w:r w:rsidRPr="00CD12E4">
        <w:rPr>
          <w:rFonts w:ascii="仿宋" w:eastAsia="仿宋" w:hAnsi="仿宋" w:cs="仿宋" w:hint="eastAsia"/>
          <w:sz w:val="24"/>
        </w:rPr>
        <w:t>皿</w:t>
      </w:r>
      <w:proofErr w:type="gramEnd"/>
      <w:r w:rsidRPr="00CD12E4">
        <w:rPr>
          <w:rFonts w:ascii="仿宋" w:eastAsia="仿宋" w:hAnsi="仿宋" w:cs="仿宋" w:hint="eastAsia"/>
          <w:sz w:val="24"/>
        </w:rPr>
        <w:t>吸光度范围:0-5.0Abs</w:t>
      </w:r>
    </w:p>
    <w:p w14:paraId="31E0FA22"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比色</w:t>
      </w:r>
      <w:proofErr w:type="gramStart"/>
      <w:r w:rsidRPr="00CD12E4">
        <w:rPr>
          <w:rFonts w:ascii="仿宋" w:eastAsia="仿宋" w:hAnsi="仿宋" w:cs="仿宋" w:hint="eastAsia"/>
          <w:sz w:val="24"/>
        </w:rPr>
        <w:t>皿</w:t>
      </w:r>
      <w:proofErr w:type="gramEnd"/>
      <w:r w:rsidRPr="00CD12E4">
        <w:rPr>
          <w:rFonts w:ascii="仿宋" w:eastAsia="仿宋" w:hAnsi="仿宋" w:cs="仿宋" w:hint="eastAsia"/>
          <w:sz w:val="24"/>
        </w:rPr>
        <w:t>模式： 190-1100nm（支持全波长扫描）</w:t>
      </w:r>
    </w:p>
    <w:p w14:paraId="1EE8C7B7"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具备管理员账号和游客两种登录模式，可分级设置≥100个子账号，除管理员账号可查看所有测试数据、时间、操作者外，子账号只能查看自己测试数据内容</w:t>
      </w:r>
    </w:p>
    <w:p w14:paraId="63427764"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Windows系统；自带两个USB接口，可插U</w:t>
      </w:r>
      <w:proofErr w:type="gramStart"/>
      <w:r w:rsidRPr="00CD12E4">
        <w:rPr>
          <w:rFonts w:ascii="仿宋" w:eastAsia="仿宋" w:hAnsi="仿宋" w:cs="仿宋" w:hint="eastAsia"/>
          <w:sz w:val="24"/>
        </w:rPr>
        <w:t>盘数据</w:t>
      </w:r>
      <w:proofErr w:type="gramEnd"/>
      <w:r w:rsidRPr="00CD12E4">
        <w:rPr>
          <w:rFonts w:ascii="仿宋" w:eastAsia="仿宋" w:hAnsi="仿宋" w:cs="仿宋" w:hint="eastAsia"/>
          <w:sz w:val="24"/>
        </w:rPr>
        <w:t>传输，同时具有连接鼠标、键盘来操作仪器功能</w:t>
      </w:r>
    </w:p>
    <w:p w14:paraId="07EB3536"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▲具有比色</w:t>
      </w:r>
      <w:proofErr w:type="gramStart"/>
      <w:r w:rsidRPr="00CD12E4">
        <w:rPr>
          <w:rFonts w:ascii="仿宋" w:eastAsia="仿宋" w:hAnsi="仿宋" w:cs="仿宋" w:hint="eastAsia"/>
          <w:sz w:val="24"/>
        </w:rPr>
        <w:t>皿</w:t>
      </w:r>
      <w:proofErr w:type="gramEnd"/>
      <w:r w:rsidRPr="00CD12E4">
        <w:rPr>
          <w:rFonts w:ascii="仿宋" w:eastAsia="仿宋" w:hAnsi="仿宋" w:cs="仿宋" w:hint="eastAsia"/>
          <w:sz w:val="24"/>
        </w:rPr>
        <w:t>测试蛋白功能，且内置≥6种常用方法，包括：考马</w:t>
      </w:r>
      <w:proofErr w:type="gramStart"/>
      <w:r w:rsidRPr="00CD12E4">
        <w:rPr>
          <w:rFonts w:ascii="仿宋" w:eastAsia="仿宋" w:hAnsi="仿宋" w:cs="仿宋" w:hint="eastAsia"/>
          <w:sz w:val="24"/>
        </w:rPr>
        <w:t>斯量亮法</w:t>
      </w:r>
      <w:proofErr w:type="gramEnd"/>
      <w:r w:rsidRPr="00CD12E4">
        <w:rPr>
          <w:rFonts w:ascii="仿宋" w:eastAsia="仿宋" w:hAnsi="仿宋" w:cs="仿宋" w:hint="eastAsia"/>
          <w:sz w:val="24"/>
        </w:rPr>
        <w:t>、LOWRY法、BCA法、双缩</w:t>
      </w:r>
      <w:proofErr w:type="gramStart"/>
      <w:r w:rsidRPr="00CD12E4">
        <w:rPr>
          <w:rFonts w:ascii="仿宋" w:eastAsia="仿宋" w:hAnsi="仿宋" w:cs="仿宋" w:hint="eastAsia"/>
          <w:sz w:val="24"/>
        </w:rPr>
        <w:t>脲</w:t>
      </w:r>
      <w:proofErr w:type="gramEnd"/>
      <w:r w:rsidRPr="00CD12E4">
        <w:rPr>
          <w:rFonts w:ascii="仿宋" w:eastAsia="仿宋" w:hAnsi="仿宋" w:cs="仿宋" w:hint="eastAsia"/>
          <w:sz w:val="24"/>
        </w:rPr>
        <w:t>试剂法、直接法和客户自定义法</w:t>
      </w:r>
    </w:p>
    <w:p w14:paraId="65651216"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具有OD600、单点检测、全波长扫描、动力学测试、核酸、蛋白测试功能</w:t>
      </w:r>
    </w:p>
    <w:p w14:paraId="7173BC0B"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人性化查找数据功能；可按照需求根据标题、时间、测试项目等多维度查询历史数据功能，同时数据导出时可任意更改测试标题功能</w:t>
      </w:r>
    </w:p>
    <w:p w14:paraId="0001DAFA"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▲具有实验数据和图谱对比功能，可以任选五种或以上图谱及实验数据对比，方便对实验观察</w:t>
      </w:r>
    </w:p>
    <w:p w14:paraId="623A485D"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显示：原厂配置≥7英寸LCD触摸屏，中文操作界面</w:t>
      </w:r>
    </w:p>
    <w:p w14:paraId="70F703AE"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t>光程：0.01-1.2mm(自动光程），设备可根据样品浓度进行自动匹配最佳光程，无需手动设置，确保待测样极高的准确度和重复性</w:t>
      </w:r>
    </w:p>
    <w:p w14:paraId="4F55277E" w14:textId="77777777" w:rsidR="00B24E79" w:rsidRPr="00CD12E4" w:rsidRDefault="00B24E79" w:rsidP="00B24E79">
      <w:pPr>
        <w:pStyle w:val="afd"/>
        <w:numPr>
          <w:ilvl w:val="0"/>
          <w:numId w:val="10"/>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▲具有屏幕截屏功能：核酸测量、动力学测试、蛋白质检测和光谱扫描界面截</w:t>
      </w:r>
      <w:proofErr w:type="gramStart"/>
      <w:r w:rsidRPr="00CD12E4">
        <w:rPr>
          <w:rFonts w:ascii="仿宋" w:eastAsia="仿宋" w:hAnsi="仿宋" w:cs="仿宋" w:hint="eastAsia"/>
          <w:sz w:val="24"/>
        </w:rPr>
        <w:t>屏直接</w:t>
      </w:r>
      <w:proofErr w:type="gramEnd"/>
      <w:r w:rsidRPr="00CD12E4">
        <w:rPr>
          <w:rFonts w:ascii="仿宋" w:eastAsia="仿宋" w:hAnsi="仿宋" w:cs="仿宋" w:hint="eastAsia"/>
          <w:sz w:val="24"/>
        </w:rPr>
        <w:t>导入U盘</w:t>
      </w:r>
    </w:p>
    <w:p w14:paraId="10D8DB3A"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01-04</w:t>
      </w:r>
      <w:r w:rsidRPr="00CD12E4">
        <w:rPr>
          <w:rFonts w:ascii="仿宋" w:eastAsia="仿宋" w:hAnsi="仿宋" w:cs="仿宋" w:hint="eastAsia"/>
          <w:sz w:val="24"/>
          <w:szCs w:val="24"/>
        </w:rPr>
        <w:tab/>
        <w:t>酶标仪</w:t>
      </w:r>
    </w:p>
    <w:p w14:paraId="6A5EFA5D" w14:textId="77777777" w:rsidR="00B24E79" w:rsidRPr="00CD12E4" w:rsidRDefault="00B24E79" w:rsidP="00B24E79">
      <w:pPr>
        <w:numPr>
          <w:ilvl w:val="0"/>
          <w:numId w:val="11"/>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58B7A7C3" w14:textId="77777777" w:rsidR="00B24E79" w:rsidRPr="00CD12E4" w:rsidRDefault="00B24E79" w:rsidP="00B24E79">
      <w:pPr>
        <w:numPr>
          <w:ilvl w:val="0"/>
          <w:numId w:val="11"/>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18ABC5D9"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测量通道：≥8通道光纤单双波长测量</w:t>
      </w:r>
    </w:p>
    <w:p w14:paraId="10D1DFCA"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测量光源：卤素灯</w:t>
      </w:r>
    </w:p>
    <w:p w14:paraId="5E830692"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波长包括：405nm、450nm、492nm、630nm</w:t>
      </w:r>
    </w:p>
    <w:p w14:paraId="63A00619"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▲吸光度范围：0~3.5Abs、线性范围：0~2.5Abs、分辨率：≤0.001Abs、重复性CV≤1%</w:t>
      </w:r>
    </w:p>
    <w:p w14:paraId="0D16DEFA"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机械系统：步进和连续</w:t>
      </w:r>
      <w:proofErr w:type="gramStart"/>
      <w:r w:rsidRPr="00CD12E4">
        <w:rPr>
          <w:rFonts w:ascii="仿宋" w:eastAsia="仿宋" w:hAnsi="仿宋" w:cs="仿宋" w:hint="eastAsia"/>
          <w:sz w:val="24"/>
        </w:rPr>
        <w:t>两种读板</w:t>
      </w:r>
      <w:proofErr w:type="gramEnd"/>
      <w:r w:rsidRPr="00CD12E4">
        <w:rPr>
          <w:rFonts w:ascii="仿宋" w:eastAsia="仿宋" w:hAnsi="仿宋" w:cs="仿宋" w:hint="eastAsia"/>
          <w:sz w:val="24"/>
        </w:rPr>
        <w:t>方式，可视化布板，可自动中心孔定位</w:t>
      </w:r>
    </w:p>
    <w:p w14:paraId="4174D3E5"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测量速度≤5秒/96孔(单波长连续读</w:t>
      </w:r>
      <w:proofErr w:type="gramStart"/>
      <w:r w:rsidRPr="00CD12E4">
        <w:rPr>
          <w:rFonts w:ascii="仿宋" w:eastAsia="仿宋" w:hAnsi="仿宋" w:cs="仿宋" w:hint="eastAsia"/>
          <w:sz w:val="24"/>
        </w:rPr>
        <w:t>板方式</w:t>
      </w:r>
      <w:proofErr w:type="gramEnd"/>
      <w:r w:rsidRPr="00CD12E4">
        <w:rPr>
          <w:rFonts w:ascii="仿宋" w:eastAsia="仿宋" w:hAnsi="仿宋" w:cs="仿宋" w:hint="eastAsia"/>
          <w:sz w:val="24"/>
        </w:rPr>
        <w:t>)</w:t>
      </w:r>
    </w:p>
    <w:p w14:paraId="39F1BF13"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▲可设置低速、中速、</w:t>
      </w:r>
      <w:proofErr w:type="gramStart"/>
      <w:r w:rsidRPr="00CD12E4">
        <w:rPr>
          <w:rFonts w:ascii="仿宋" w:eastAsia="仿宋" w:hAnsi="仿宋" w:cs="仿宋" w:hint="eastAsia"/>
          <w:sz w:val="24"/>
        </w:rPr>
        <w:t>高速振板方式</w:t>
      </w:r>
      <w:proofErr w:type="gramEnd"/>
      <w:r w:rsidRPr="00CD12E4">
        <w:rPr>
          <w:rFonts w:ascii="仿宋" w:eastAsia="仿宋" w:hAnsi="仿宋" w:cs="仿宋" w:hint="eastAsia"/>
          <w:sz w:val="24"/>
        </w:rPr>
        <w:t>，</w:t>
      </w:r>
      <w:proofErr w:type="gramStart"/>
      <w:r w:rsidRPr="00CD12E4">
        <w:rPr>
          <w:rFonts w:ascii="仿宋" w:eastAsia="仿宋" w:hAnsi="仿宋" w:cs="仿宋" w:hint="eastAsia"/>
          <w:sz w:val="24"/>
        </w:rPr>
        <w:t>振板时间</w:t>
      </w:r>
      <w:proofErr w:type="gramEnd"/>
      <w:r w:rsidRPr="00CD12E4">
        <w:rPr>
          <w:rFonts w:ascii="仿宋" w:eastAsia="仿宋" w:hAnsi="仿宋" w:cs="仿宋" w:hint="eastAsia"/>
          <w:sz w:val="24"/>
        </w:rPr>
        <w:t>0~60秒可调</w:t>
      </w:r>
    </w:p>
    <w:p w14:paraId="0A3C0F4D"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支持48/96孔等规格，兼容“U”、“V”、平底板条</w:t>
      </w:r>
    </w:p>
    <w:p w14:paraId="3D23B6D1"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原厂配置≥7.8英寸液晶触摸屏 </w:t>
      </w:r>
    </w:p>
    <w:p w14:paraId="1E295275"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同</w:t>
      </w:r>
      <w:proofErr w:type="gramStart"/>
      <w:r w:rsidRPr="00CD12E4">
        <w:rPr>
          <w:rFonts w:ascii="仿宋" w:eastAsia="仿宋" w:hAnsi="仿宋" w:cs="仿宋" w:hint="eastAsia"/>
          <w:sz w:val="24"/>
        </w:rPr>
        <w:t>一酶标板双</w:t>
      </w:r>
      <w:proofErr w:type="gramEnd"/>
      <w:r w:rsidRPr="00CD12E4">
        <w:rPr>
          <w:rFonts w:ascii="仿宋" w:eastAsia="仿宋" w:hAnsi="仿宋" w:cs="仿宋" w:hint="eastAsia"/>
          <w:sz w:val="24"/>
        </w:rPr>
        <w:t xml:space="preserve">样本或12个项目组合测试 </w:t>
      </w:r>
    </w:p>
    <w:p w14:paraId="324D26E0"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▲校准方式至少包括：单点定标、折线回归、多点百分比、线性回归、指数回归、对数回归、</w:t>
      </w:r>
      <w:proofErr w:type="gramStart"/>
      <w:r w:rsidRPr="00CD12E4">
        <w:rPr>
          <w:rFonts w:ascii="仿宋" w:eastAsia="仿宋" w:hAnsi="仿宋" w:cs="仿宋" w:hint="eastAsia"/>
          <w:sz w:val="24"/>
        </w:rPr>
        <w:t>幂</w:t>
      </w:r>
      <w:proofErr w:type="gramEnd"/>
      <w:r w:rsidRPr="00CD12E4">
        <w:rPr>
          <w:rFonts w:ascii="仿宋" w:eastAsia="仿宋" w:hAnsi="仿宋" w:cs="仿宋" w:hint="eastAsia"/>
          <w:sz w:val="24"/>
        </w:rPr>
        <w:t>回归、因数计算。</w:t>
      </w:r>
    </w:p>
    <w:p w14:paraId="54D92715"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质控规则：Westgard多规则</w:t>
      </w:r>
    </w:p>
    <w:p w14:paraId="29BD23F3"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结果报告：定性和定量</w:t>
      </w:r>
    </w:p>
    <w:p w14:paraId="5818FA84" w14:textId="77777777" w:rsidR="00B24E79" w:rsidRPr="00CD12E4" w:rsidRDefault="00B24E79" w:rsidP="00B24E79">
      <w:pPr>
        <w:pStyle w:val="afd"/>
        <w:numPr>
          <w:ilvl w:val="0"/>
          <w:numId w:val="12"/>
        </w:numPr>
        <w:spacing w:line="360" w:lineRule="auto"/>
        <w:ind w:firstLineChars="0"/>
        <w:rPr>
          <w:rFonts w:ascii="仿宋" w:eastAsia="仿宋" w:hAnsi="仿宋" w:cs="仿宋"/>
          <w:sz w:val="24"/>
        </w:rPr>
      </w:pPr>
      <w:r w:rsidRPr="00CD12E4">
        <w:rPr>
          <w:rFonts w:ascii="仿宋" w:eastAsia="仿宋" w:hAnsi="仿宋" w:cs="仿宋" w:hint="eastAsia"/>
          <w:sz w:val="24"/>
        </w:rPr>
        <w:t>可存储≥10000个样本测试以及≥100组程序；</w:t>
      </w:r>
    </w:p>
    <w:p w14:paraId="514F809B"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lastRenderedPageBreak/>
        <w:t>01-05</w:t>
      </w:r>
      <w:r w:rsidRPr="00CD12E4">
        <w:rPr>
          <w:rFonts w:ascii="仿宋" w:eastAsia="仿宋" w:hAnsi="仿宋" w:cs="仿宋" w:hint="eastAsia"/>
          <w:sz w:val="24"/>
          <w:szCs w:val="24"/>
        </w:rPr>
        <w:tab/>
        <w:t>实验动物跑台</w:t>
      </w:r>
    </w:p>
    <w:p w14:paraId="72058E4D" w14:textId="77777777" w:rsidR="00B24E79" w:rsidRPr="00CD12E4" w:rsidRDefault="00B24E79" w:rsidP="00B24E79">
      <w:pPr>
        <w:numPr>
          <w:ilvl w:val="0"/>
          <w:numId w:val="13"/>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5A311190" w14:textId="77777777" w:rsidR="00B24E79" w:rsidRPr="00CD12E4" w:rsidRDefault="00B24E79" w:rsidP="00B24E79">
      <w:pPr>
        <w:numPr>
          <w:ilvl w:val="0"/>
          <w:numId w:val="13"/>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277BA93D"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适用动物：大鼠或小鼠;</w:t>
      </w:r>
    </w:p>
    <w:p w14:paraId="4E186087"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大鼠跑道尺寸（长x宽x高）：≥80×12×20cm;</w:t>
      </w:r>
    </w:p>
    <w:p w14:paraId="183BECF1"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原厂配置32位彩色液晶触屏人机交互界面，触屏尺寸≥7英寸，具备≤3ms的响应速度</w:t>
      </w:r>
    </w:p>
    <w:p w14:paraId="4DFDA17B"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电机：系统采用高端伺服电机，精度≤1/115200，响应速度≤1ms、噪音≤30dB），50/60Hz，总功率≤150W</w:t>
      </w:r>
    </w:p>
    <w:p w14:paraId="1628D3E9"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▲电机控制：采用闭环反馈控制，速度控制范围包括0-100m/min，精度≤1mm/min。</w:t>
      </w:r>
    </w:p>
    <w:p w14:paraId="37565E86"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▲通道数:大鼠≥6；支持跑道长度自由调节，长度调节范围包括30~60mm，可自由增加跑道数；</w:t>
      </w:r>
    </w:p>
    <w:p w14:paraId="0774FC19"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电刺激无盲区设计：采用8路跳变技术，只要动物踩中任意两根点栅栏，就能获得电击；</w:t>
      </w:r>
    </w:p>
    <w:p w14:paraId="2DF7EE26"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实验时间设置范围：0~900分钟；</w:t>
      </w:r>
    </w:p>
    <w:p w14:paraId="1B7801F2"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跑道倾斜度自由调节，调节范围：-35°~35°；</w:t>
      </w:r>
    </w:p>
    <w:p w14:paraId="65EF6818"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多流程控制功能,在实验时间内,可设置多种运动模式(匀速、匀加速、匀减速、混合模式加减速等多种模式速度要求控制)，可以设置在任意时间段内的运动模式，加速度自由设定，软件版带Protocol设定，可设置分段加速度。</w:t>
      </w:r>
    </w:p>
    <w:p w14:paraId="2C794FFD"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信号检测：系统采用电流检测电击次数。</w:t>
      </w:r>
    </w:p>
    <w:p w14:paraId="44FE6CA2"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力竭方式：时间模式和次数模式，模式可同时开启，先到先执行力竭解决方案，满足</w:t>
      </w:r>
      <w:proofErr w:type="gramStart"/>
      <w:r w:rsidRPr="00CD12E4">
        <w:rPr>
          <w:rFonts w:ascii="仿宋" w:eastAsia="仿宋" w:hAnsi="仿宋" w:cs="仿宋" w:hint="eastAsia"/>
          <w:sz w:val="24"/>
        </w:rPr>
        <w:t>不同课题</w:t>
      </w:r>
      <w:proofErr w:type="gramEnd"/>
      <w:r w:rsidRPr="00CD12E4">
        <w:rPr>
          <w:rFonts w:ascii="仿宋" w:eastAsia="仿宋" w:hAnsi="仿宋" w:cs="仿宋" w:hint="eastAsia"/>
          <w:sz w:val="24"/>
        </w:rPr>
        <w:t>需求。</w:t>
      </w:r>
    </w:p>
    <w:p w14:paraId="6F9A66E1"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自我保护机制：系统根据实验动物的受刺激情况，自动判别并记录力竭时间，</w:t>
      </w:r>
      <w:r w:rsidRPr="00CD12E4">
        <w:rPr>
          <w:rFonts w:ascii="仿宋" w:eastAsia="仿宋" w:hAnsi="仿宋" w:cs="仿宋" w:hint="eastAsia"/>
          <w:sz w:val="24"/>
        </w:rPr>
        <w:lastRenderedPageBreak/>
        <w:t>同时停止对该实验动物的刺激，有效的保护了实验动物。</w:t>
      </w:r>
    </w:p>
    <w:p w14:paraId="1169B263"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刺激模式：</w:t>
      </w:r>
      <w:proofErr w:type="gramStart"/>
      <w:r w:rsidRPr="00CD12E4">
        <w:rPr>
          <w:rFonts w:ascii="仿宋" w:eastAsia="仿宋" w:hAnsi="仿宋" w:cs="仿宋" w:hint="eastAsia"/>
          <w:sz w:val="24"/>
        </w:rPr>
        <w:t>恒</w:t>
      </w:r>
      <w:proofErr w:type="gramEnd"/>
      <w:r w:rsidRPr="00CD12E4">
        <w:rPr>
          <w:rFonts w:ascii="仿宋" w:eastAsia="仿宋" w:hAnsi="仿宋" w:cs="仿宋" w:hint="eastAsia"/>
          <w:sz w:val="24"/>
        </w:rPr>
        <w:t>流电刺激、声刺激、光刺激，声音控制范围120db的声源刺激和10000Lux，并可独立控制；</w:t>
      </w:r>
    </w:p>
    <w:p w14:paraId="1EED4221"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电刺激强度：电压110-240V，采用直流恒流电流可调的刺激方式，刺激范围0-5.0mA，步进0.05mA.；</w:t>
      </w:r>
    </w:p>
    <w:p w14:paraId="0F0EAE61"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每个通道独立开始实验，避免试验中放取动物时间有误差，更高效的控制实验同步时间偏差。</w:t>
      </w:r>
    </w:p>
    <w:p w14:paraId="4144702B"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仪器可自动检测跑步速度、距离与相对距离。</w:t>
      </w:r>
    </w:p>
    <w:p w14:paraId="798FEC8C"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大鼠电刺激面积≥12×12cm，小鼠电刺激面积≥12×6cm；</w:t>
      </w:r>
    </w:p>
    <w:p w14:paraId="2172A947"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▲仪器可同时显示：运动距离、运动时间、电击次数、力竭状态等实验数据；</w:t>
      </w:r>
    </w:p>
    <w:p w14:paraId="46D4CA5B"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仪器内部有断电保护功能,数据自动存储，可保存≥200组实验数据；</w:t>
      </w:r>
    </w:p>
    <w:p w14:paraId="6C63DC6C"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仪器自动统计出实验结果的平均值和标准方差；</w:t>
      </w:r>
    </w:p>
    <w:p w14:paraId="4E0C137E"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仪器自带浏览功能，可浏览任意一组已做实验数据，可用USB导出；</w:t>
      </w:r>
    </w:p>
    <w:p w14:paraId="4054B725" w14:textId="77777777" w:rsidR="00B24E79" w:rsidRPr="00CD12E4" w:rsidRDefault="00B24E79" w:rsidP="00B24E79">
      <w:pPr>
        <w:pStyle w:val="afd"/>
        <w:numPr>
          <w:ilvl w:val="0"/>
          <w:numId w:val="14"/>
        </w:numPr>
        <w:spacing w:line="360" w:lineRule="auto"/>
        <w:ind w:firstLineChars="0"/>
        <w:rPr>
          <w:rFonts w:ascii="仿宋" w:eastAsia="仿宋" w:hAnsi="仿宋" w:cs="仿宋"/>
          <w:sz w:val="24"/>
        </w:rPr>
      </w:pPr>
      <w:r w:rsidRPr="00CD12E4">
        <w:rPr>
          <w:rFonts w:ascii="仿宋" w:eastAsia="仿宋" w:hAnsi="仿宋" w:cs="仿宋" w:hint="eastAsia"/>
          <w:sz w:val="24"/>
        </w:rPr>
        <w:t>带电击延迟功能：可将声、光、电作为条件信号开展行为学实验；</w:t>
      </w:r>
    </w:p>
    <w:p w14:paraId="0D02CF46" w14:textId="77777777" w:rsidR="00B24E79" w:rsidRPr="00CD12E4" w:rsidRDefault="00B24E79" w:rsidP="00B24E79">
      <w:pPr>
        <w:spacing w:line="360" w:lineRule="auto"/>
        <w:rPr>
          <w:rFonts w:ascii="仿宋" w:eastAsia="仿宋" w:hAnsi="仿宋" w:cs="仿宋"/>
          <w:sz w:val="24"/>
        </w:rPr>
      </w:pPr>
      <w:r w:rsidRPr="00CD12E4">
        <w:rPr>
          <w:rFonts w:ascii="仿宋" w:eastAsia="仿宋" w:hAnsi="仿宋" w:cs="仿宋" w:hint="eastAsia"/>
          <w:sz w:val="24"/>
        </w:rPr>
        <w:t>数据上传：通过电脑软件可以读取内部数据，并保存为表格形式。</w:t>
      </w:r>
    </w:p>
    <w:p w14:paraId="3FD6792F"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01-06</w:t>
      </w:r>
      <w:r w:rsidRPr="00CD12E4">
        <w:rPr>
          <w:rFonts w:ascii="仿宋" w:eastAsia="仿宋" w:hAnsi="仿宋" w:cs="仿宋" w:hint="eastAsia"/>
          <w:sz w:val="24"/>
          <w:szCs w:val="24"/>
        </w:rPr>
        <w:tab/>
        <w:t>电泳组套</w:t>
      </w:r>
    </w:p>
    <w:p w14:paraId="21F3E83A" w14:textId="77777777" w:rsidR="00B24E79" w:rsidRPr="00CD12E4" w:rsidRDefault="00B24E79" w:rsidP="00B24E79">
      <w:pPr>
        <w:numPr>
          <w:ilvl w:val="0"/>
          <w:numId w:val="15"/>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2520BEFB" w14:textId="77777777" w:rsidR="00B24E79" w:rsidRPr="00CD12E4" w:rsidRDefault="00B24E79" w:rsidP="00B24E79">
      <w:pPr>
        <w:numPr>
          <w:ilvl w:val="0"/>
          <w:numId w:val="1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744B68B7"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凝胶数：≥4块；</w:t>
      </w:r>
    </w:p>
    <w:p w14:paraId="0BFD23E7"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凝胶厚度：0.75mm、1mm、1.5mm可选；</w:t>
      </w:r>
    </w:p>
    <w:p w14:paraId="09570C4B"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加样梳齿数</w:t>
      </w:r>
      <w:proofErr w:type="gramEnd"/>
      <w:r w:rsidRPr="00CD12E4">
        <w:rPr>
          <w:rFonts w:ascii="仿宋" w:eastAsia="仿宋" w:hAnsi="仿宋" w:cs="仿宋" w:hint="eastAsia"/>
          <w:sz w:val="24"/>
        </w:rPr>
        <w:t>：10齿、15</w:t>
      </w:r>
      <w:proofErr w:type="gramStart"/>
      <w:r w:rsidRPr="00CD12E4">
        <w:rPr>
          <w:rFonts w:ascii="仿宋" w:eastAsia="仿宋" w:hAnsi="仿宋" w:cs="仿宋" w:hint="eastAsia"/>
          <w:sz w:val="24"/>
        </w:rPr>
        <w:t>齿</w:t>
      </w:r>
      <w:proofErr w:type="gramEnd"/>
      <w:r w:rsidRPr="00CD12E4">
        <w:rPr>
          <w:rFonts w:ascii="仿宋" w:eastAsia="仿宋" w:hAnsi="仿宋" w:cs="仿宋" w:hint="eastAsia"/>
          <w:sz w:val="24"/>
        </w:rPr>
        <w:t>可选；</w:t>
      </w:r>
    </w:p>
    <w:p w14:paraId="6B7F55A3"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玻璃尺寸：短玻璃板（W×L：≥10×7cm）、长玻璃板（W×L：≥10×8cm）；</w:t>
      </w:r>
    </w:p>
    <w:p w14:paraId="0F05377E"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凝胶大小：</w:t>
      </w:r>
      <w:proofErr w:type="gramStart"/>
      <w:r w:rsidRPr="00CD12E4">
        <w:rPr>
          <w:rFonts w:ascii="仿宋" w:eastAsia="仿宋" w:hAnsi="仿宋" w:cs="仿宋" w:hint="eastAsia"/>
          <w:sz w:val="24"/>
        </w:rPr>
        <w:t>手灌胶</w:t>
      </w:r>
      <w:proofErr w:type="gramEnd"/>
      <w:r w:rsidRPr="00CD12E4">
        <w:rPr>
          <w:rFonts w:ascii="仿宋" w:eastAsia="仿宋" w:hAnsi="仿宋" w:cs="仿宋" w:hint="eastAsia"/>
          <w:sz w:val="24"/>
        </w:rPr>
        <w:t>（W×L：≥8×7cm）、预制胶（W×L：≥8×6cm）；</w:t>
      </w:r>
    </w:p>
    <w:p w14:paraId="562E9831"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具有高纯度铂金电极丝；</w:t>
      </w:r>
    </w:p>
    <w:p w14:paraId="54916B36"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封边垫</w:t>
      </w:r>
      <w:proofErr w:type="gramEnd"/>
      <w:r w:rsidRPr="00CD12E4">
        <w:rPr>
          <w:rFonts w:ascii="仿宋" w:eastAsia="仿宋" w:hAnsi="仿宋" w:cs="仿宋" w:hint="eastAsia"/>
          <w:sz w:val="24"/>
        </w:rPr>
        <w:t>条永久地固定在长玻璃板上，防止漏胶；</w:t>
      </w:r>
    </w:p>
    <w:p w14:paraId="69CAE788"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制胶</w:t>
      </w:r>
      <w:proofErr w:type="gramStart"/>
      <w:r w:rsidRPr="00CD12E4">
        <w:rPr>
          <w:rFonts w:ascii="仿宋" w:eastAsia="仿宋" w:hAnsi="仿宋" w:cs="仿宋" w:hint="eastAsia"/>
          <w:sz w:val="24"/>
        </w:rPr>
        <w:t>框采用</w:t>
      </w:r>
      <w:proofErr w:type="gramEnd"/>
      <w:r w:rsidRPr="00CD12E4">
        <w:rPr>
          <w:rFonts w:ascii="仿宋" w:eastAsia="仿宋" w:hAnsi="仿宋" w:cs="仿宋" w:hint="eastAsia"/>
          <w:sz w:val="24"/>
        </w:rPr>
        <w:t>凸轮卡锁设计，在任何平面上都能对齐</w:t>
      </w:r>
      <w:proofErr w:type="gramStart"/>
      <w:r w:rsidRPr="00CD12E4">
        <w:rPr>
          <w:rFonts w:ascii="仿宋" w:eastAsia="仿宋" w:hAnsi="仿宋" w:cs="仿宋" w:hint="eastAsia"/>
          <w:sz w:val="24"/>
        </w:rPr>
        <w:t>玻</w:t>
      </w:r>
      <w:proofErr w:type="gramEnd"/>
      <w:r w:rsidRPr="00CD12E4">
        <w:rPr>
          <w:rFonts w:ascii="仿宋" w:eastAsia="仿宋" w:hAnsi="仿宋" w:cs="仿宋" w:hint="eastAsia"/>
          <w:sz w:val="24"/>
        </w:rPr>
        <w:t>板；</w:t>
      </w:r>
    </w:p>
    <w:p w14:paraId="28214258"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特殊的塑料电泳</w:t>
      </w:r>
      <w:proofErr w:type="gramStart"/>
      <w:r w:rsidRPr="00CD12E4">
        <w:rPr>
          <w:rFonts w:ascii="仿宋" w:eastAsia="仿宋" w:hAnsi="仿宋" w:cs="仿宋" w:hint="eastAsia"/>
          <w:sz w:val="24"/>
        </w:rPr>
        <w:t>梳不会</w:t>
      </w:r>
      <w:proofErr w:type="gramEnd"/>
      <w:r w:rsidRPr="00CD12E4">
        <w:rPr>
          <w:rFonts w:ascii="仿宋" w:eastAsia="仿宋" w:hAnsi="仿宋" w:cs="仿宋" w:hint="eastAsia"/>
          <w:sz w:val="24"/>
        </w:rPr>
        <w:t>抑制凝胶聚合反应，制胶过程中，内置</w:t>
      </w:r>
      <w:proofErr w:type="gramStart"/>
      <w:r w:rsidRPr="00CD12E4">
        <w:rPr>
          <w:rFonts w:ascii="仿宋" w:eastAsia="仿宋" w:hAnsi="仿宋" w:cs="仿宋" w:hint="eastAsia"/>
          <w:sz w:val="24"/>
        </w:rPr>
        <w:t>的脊可避免</w:t>
      </w:r>
      <w:proofErr w:type="gramEnd"/>
      <w:r w:rsidRPr="00CD12E4">
        <w:rPr>
          <w:rFonts w:ascii="仿宋" w:eastAsia="仿宋" w:hAnsi="仿宋" w:cs="仿宋" w:hint="eastAsia"/>
          <w:sz w:val="24"/>
        </w:rPr>
        <w:t>空气接触，保证均</w:t>
      </w:r>
      <w:proofErr w:type="gramStart"/>
      <w:r w:rsidRPr="00CD12E4">
        <w:rPr>
          <w:rFonts w:ascii="仿宋" w:eastAsia="仿宋" w:hAnsi="仿宋" w:cs="仿宋" w:hint="eastAsia"/>
          <w:sz w:val="24"/>
        </w:rPr>
        <w:t>一</w:t>
      </w:r>
      <w:proofErr w:type="gramEnd"/>
      <w:r w:rsidRPr="00CD12E4">
        <w:rPr>
          <w:rFonts w:ascii="仿宋" w:eastAsia="仿宋" w:hAnsi="仿宋" w:cs="仿宋" w:hint="eastAsia"/>
          <w:sz w:val="24"/>
        </w:rPr>
        <w:t>的凝胶聚合；</w:t>
      </w:r>
    </w:p>
    <w:p w14:paraId="1EFB0010"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含封边垫</w:t>
      </w:r>
      <w:proofErr w:type="gramEnd"/>
      <w:r w:rsidRPr="00CD12E4">
        <w:rPr>
          <w:rFonts w:ascii="仿宋" w:eastAsia="仿宋" w:hAnsi="仿宋" w:cs="仿宋" w:hint="eastAsia"/>
          <w:sz w:val="24"/>
        </w:rPr>
        <w:t>条的长玻璃板；</w:t>
      </w:r>
    </w:p>
    <w:p w14:paraId="1E3E3457"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SDS-PAGE 电泳时间≤45分钟（200V恒压）；</w:t>
      </w:r>
    </w:p>
    <w:p w14:paraId="536AAEDE" w14:textId="77777777" w:rsidR="00B24E79" w:rsidRPr="00CD12E4" w:rsidRDefault="00B24E79" w:rsidP="00B24E79">
      <w:pPr>
        <w:pStyle w:val="afd"/>
        <w:numPr>
          <w:ilvl w:val="0"/>
          <w:numId w:val="16"/>
        </w:numPr>
        <w:spacing w:line="360" w:lineRule="auto"/>
        <w:ind w:firstLineChars="0"/>
        <w:rPr>
          <w:rFonts w:ascii="仿宋" w:eastAsia="仿宋" w:hAnsi="仿宋" w:cs="仿宋"/>
          <w:sz w:val="24"/>
        </w:rPr>
      </w:pPr>
      <w:r w:rsidRPr="00CD12E4">
        <w:rPr>
          <w:rFonts w:ascii="仿宋" w:eastAsia="仿宋" w:hAnsi="仿宋" w:cs="仿宋" w:hint="eastAsia"/>
          <w:sz w:val="24"/>
        </w:rPr>
        <w:t>具备</w:t>
      </w:r>
      <w:proofErr w:type="gramStart"/>
      <w:r w:rsidRPr="00CD12E4">
        <w:rPr>
          <w:rFonts w:ascii="仿宋" w:eastAsia="仿宋" w:hAnsi="仿宋" w:cs="仿宋" w:hint="eastAsia"/>
          <w:sz w:val="24"/>
        </w:rPr>
        <w:t>上样引导</w:t>
      </w:r>
      <w:proofErr w:type="gramEnd"/>
      <w:r w:rsidRPr="00CD12E4">
        <w:rPr>
          <w:rFonts w:ascii="仿宋" w:eastAsia="仿宋" w:hAnsi="仿宋" w:cs="仿宋" w:hint="eastAsia"/>
          <w:sz w:val="24"/>
        </w:rPr>
        <w:t>装置，防止泳道的</w:t>
      </w:r>
      <w:proofErr w:type="gramStart"/>
      <w:r w:rsidRPr="00CD12E4">
        <w:rPr>
          <w:rFonts w:ascii="仿宋" w:eastAsia="仿宋" w:hAnsi="仿宋" w:cs="仿宋" w:hint="eastAsia"/>
          <w:sz w:val="24"/>
        </w:rPr>
        <w:t>遗漏上样或</w:t>
      </w:r>
      <w:proofErr w:type="gramEnd"/>
      <w:r w:rsidRPr="00CD12E4">
        <w:rPr>
          <w:rFonts w:ascii="仿宋" w:eastAsia="仿宋" w:hAnsi="仿宋" w:cs="仿宋" w:hint="eastAsia"/>
          <w:sz w:val="24"/>
        </w:rPr>
        <w:t>重复上样；</w:t>
      </w:r>
    </w:p>
    <w:p w14:paraId="3EC35C81"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01-07</w:t>
      </w:r>
      <w:r w:rsidRPr="00CD12E4">
        <w:rPr>
          <w:rFonts w:ascii="仿宋" w:eastAsia="仿宋" w:hAnsi="仿宋" w:cs="仿宋" w:hint="eastAsia"/>
          <w:sz w:val="24"/>
          <w:szCs w:val="24"/>
        </w:rPr>
        <w:tab/>
        <w:t>冰箱</w:t>
      </w:r>
    </w:p>
    <w:p w14:paraId="67C0A33E" w14:textId="77777777" w:rsidR="00B24E79" w:rsidRPr="00CD12E4" w:rsidRDefault="00B24E79" w:rsidP="00B24E79">
      <w:pPr>
        <w:numPr>
          <w:ilvl w:val="0"/>
          <w:numId w:val="17"/>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64436E51" w14:textId="77777777" w:rsidR="00B24E79" w:rsidRPr="00CD12E4" w:rsidRDefault="00B24E79" w:rsidP="00B24E79">
      <w:pPr>
        <w:numPr>
          <w:ilvl w:val="0"/>
          <w:numId w:val="1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09EC0FBE" w14:textId="77777777" w:rsidR="00B24E79" w:rsidRPr="00CD12E4" w:rsidRDefault="00B24E79" w:rsidP="00B24E79">
      <w:pPr>
        <w:pStyle w:val="afd"/>
        <w:numPr>
          <w:ilvl w:val="0"/>
          <w:numId w:val="18"/>
        </w:numPr>
        <w:spacing w:line="360" w:lineRule="auto"/>
        <w:ind w:firstLineChars="0"/>
        <w:rPr>
          <w:rFonts w:ascii="仿宋" w:eastAsia="仿宋" w:hAnsi="仿宋" w:cs="仿宋"/>
          <w:sz w:val="24"/>
        </w:rPr>
      </w:pPr>
      <w:r w:rsidRPr="00CD12E4">
        <w:rPr>
          <w:rFonts w:ascii="仿宋" w:eastAsia="仿宋" w:hAnsi="仿宋" w:cs="仿宋" w:hint="eastAsia"/>
          <w:sz w:val="24"/>
        </w:rPr>
        <w:t>容量≥600升，双开门，能够同时保鲜和冰冻</w:t>
      </w:r>
    </w:p>
    <w:p w14:paraId="4024983B" w14:textId="77777777" w:rsidR="00B24E79" w:rsidRPr="00CD12E4" w:rsidRDefault="00B24E79" w:rsidP="00B24E79">
      <w:pPr>
        <w:pStyle w:val="afd"/>
        <w:numPr>
          <w:ilvl w:val="0"/>
          <w:numId w:val="18"/>
        </w:numPr>
        <w:spacing w:line="360" w:lineRule="auto"/>
        <w:ind w:firstLineChars="0"/>
        <w:rPr>
          <w:rFonts w:ascii="仿宋" w:eastAsia="仿宋" w:hAnsi="仿宋" w:cs="仿宋"/>
          <w:sz w:val="24"/>
        </w:rPr>
      </w:pPr>
      <w:r w:rsidRPr="00CD12E4">
        <w:rPr>
          <w:rFonts w:ascii="仿宋" w:eastAsia="仿宋" w:hAnsi="仿宋" w:cs="仿宋" w:hint="eastAsia"/>
          <w:sz w:val="24"/>
        </w:rPr>
        <w:t>高能效：一级能效，双变频</w:t>
      </w:r>
    </w:p>
    <w:p w14:paraId="56F0EFB7" w14:textId="77777777" w:rsidR="00B24E79" w:rsidRPr="00CD12E4" w:rsidRDefault="00B24E79" w:rsidP="00B24E79">
      <w:pPr>
        <w:pStyle w:val="afd"/>
        <w:numPr>
          <w:ilvl w:val="0"/>
          <w:numId w:val="18"/>
        </w:numPr>
        <w:spacing w:line="360" w:lineRule="auto"/>
        <w:ind w:firstLineChars="0"/>
        <w:rPr>
          <w:rFonts w:ascii="仿宋" w:eastAsia="仿宋" w:hAnsi="仿宋" w:cs="仿宋"/>
          <w:sz w:val="24"/>
        </w:rPr>
      </w:pPr>
      <w:r w:rsidRPr="00CD12E4">
        <w:rPr>
          <w:rFonts w:ascii="仿宋" w:eastAsia="仿宋" w:hAnsi="仿宋" w:cs="仿宋" w:hint="eastAsia"/>
          <w:sz w:val="24"/>
        </w:rPr>
        <w:t>规格参数：深≥690mm；宽≥900mm；高≥1770mm</w:t>
      </w:r>
    </w:p>
    <w:p w14:paraId="742928FA" w14:textId="77777777" w:rsidR="00B24E79" w:rsidRPr="00CD12E4" w:rsidRDefault="00B24E79" w:rsidP="00B24E79">
      <w:pPr>
        <w:spacing w:line="360" w:lineRule="auto"/>
        <w:rPr>
          <w:rFonts w:ascii="仿宋" w:eastAsia="仿宋" w:hAnsi="仿宋" w:cs="仿宋"/>
          <w:sz w:val="24"/>
        </w:rPr>
      </w:pPr>
    </w:p>
    <w:p w14:paraId="6A15F56E"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01-08</w:t>
      </w:r>
      <w:r w:rsidRPr="00CD12E4">
        <w:rPr>
          <w:rFonts w:ascii="仿宋" w:eastAsia="仿宋" w:hAnsi="仿宋" w:cs="仿宋" w:hint="eastAsia"/>
          <w:sz w:val="24"/>
          <w:szCs w:val="24"/>
        </w:rPr>
        <w:tab/>
        <w:t>冰柜</w:t>
      </w:r>
    </w:p>
    <w:p w14:paraId="67756B7A" w14:textId="77777777" w:rsidR="00B24E79" w:rsidRPr="00CD12E4" w:rsidRDefault="00B24E79" w:rsidP="00B24E79">
      <w:pPr>
        <w:numPr>
          <w:ilvl w:val="0"/>
          <w:numId w:val="19"/>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1EA92474" w14:textId="77777777" w:rsidR="00B24E79" w:rsidRPr="00CD12E4" w:rsidRDefault="00B24E79" w:rsidP="00B24E79">
      <w:pPr>
        <w:numPr>
          <w:ilvl w:val="0"/>
          <w:numId w:val="19"/>
        </w:numPr>
        <w:spacing w:line="360" w:lineRule="auto"/>
        <w:rPr>
          <w:rFonts w:ascii="仿宋" w:eastAsia="仿宋" w:hAnsi="仿宋" w:cs="仿宋"/>
          <w:b/>
          <w:sz w:val="24"/>
        </w:rPr>
      </w:pPr>
      <w:r w:rsidRPr="00CD12E4">
        <w:rPr>
          <w:rFonts w:ascii="仿宋" w:eastAsia="仿宋" w:hAnsi="仿宋" w:cs="仿宋" w:hint="eastAsia"/>
          <w:b/>
          <w:sz w:val="24"/>
        </w:rPr>
        <w:t>主要技术要求：</w:t>
      </w:r>
    </w:p>
    <w:p w14:paraId="59E836A7" w14:textId="77777777" w:rsidR="00B24E79" w:rsidRPr="00CD12E4" w:rsidRDefault="00B24E79" w:rsidP="00B24E79">
      <w:pPr>
        <w:pStyle w:val="afd"/>
        <w:numPr>
          <w:ilvl w:val="0"/>
          <w:numId w:val="20"/>
        </w:numPr>
        <w:spacing w:line="360" w:lineRule="auto"/>
        <w:ind w:firstLineChars="0"/>
        <w:rPr>
          <w:rFonts w:ascii="仿宋" w:eastAsia="仿宋" w:hAnsi="仿宋" w:cs="仿宋"/>
          <w:sz w:val="24"/>
        </w:rPr>
      </w:pPr>
      <w:r w:rsidRPr="00CD12E4">
        <w:rPr>
          <w:rFonts w:ascii="仿宋" w:eastAsia="仿宋" w:hAnsi="仿宋" w:cs="仿宋" w:hint="eastAsia"/>
          <w:sz w:val="24"/>
        </w:rPr>
        <w:t>容量≥150升</w:t>
      </w:r>
    </w:p>
    <w:p w14:paraId="3C858D91" w14:textId="77777777" w:rsidR="00B24E79" w:rsidRPr="00CD12E4" w:rsidRDefault="00B24E79" w:rsidP="00B24E79">
      <w:pPr>
        <w:pStyle w:val="afd"/>
        <w:numPr>
          <w:ilvl w:val="0"/>
          <w:numId w:val="20"/>
        </w:numPr>
        <w:spacing w:line="360" w:lineRule="auto"/>
        <w:ind w:firstLineChars="0"/>
        <w:rPr>
          <w:rFonts w:ascii="仿宋" w:eastAsia="仿宋" w:hAnsi="仿宋" w:cs="仿宋"/>
          <w:sz w:val="24"/>
        </w:rPr>
      </w:pPr>
      <w:r w:rsidRPr="00CD12E4">
        <w:rPr>
          <w:rFonts w:ascii="仿宋" w:eastAsia="仿宋" w:hAnsi="仿宋" w:cs="仿宋" w:hint="eastAsia"/>
          <w:sz w:val="24"/>
        </w:rPr>
        <w:t>超低温：≤-70°超低温</w:t>
      </w:r>
    </w:p>
    <w:p w14:paraId="6A94D8E7" w14:textId="77777777" w:rsidR="00B24E79" w:rsidRPr="00CD12E4" w:rsidRDefault="00B24E79" w:rsidP="00B24E79">
      <w:pPr>
        <w:pStyle w:val="afd"/>
        <w:numPr>
          <w:ilvl w:val="0"/>
          <w:numId w:val="20"/>
        </w:numPr>
        <w:spacing w:line="360" w:lineRule="auto"/>
        <w:ind w:firstLineChars="0"/>
        <w:rPr>
          <w:rFonts w:ascii="仿宋" w:eastAsia="仿宋" w:hAnsi="仿宋" w:cs="仿宋"/>
          <w:sz w:val="24"/>
        </w:rPr>
      </w:pPr>
      <w:r w:rsidRPr="00CD12E4">
        <w:rPr>
          <w:rFonts w:ascii="仿宋" w:eastAsia="仿宋" w:hAnsi="仿宋" w:cs="仿宋" w:hint="eastAsia"/>
          <w:sz w:val="24"/>
        </w:rPr>
        <w:t>规格参数：长≥560mm宽≥940mm高≥880mm</w:t>
      </w:r>
    </w:p>
    <w:p w14:paraId="6B51FEF7"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lastRenderedPageBreak/>
        <w:t>01-09</w:t>
      </w:r>
      <w:r w:rsidRPr="00CD12E4">
        <w:rPr>
          <w:rFonts w:ascii="仿宋" w:eastAsia="仿宋" w:hAnsi="仿宋" w:cs="仿宋" w:hint="eastAsia"/>
          <w:sz w:val="24"/>
          <w:szCs w:val="24"/>
        </w:rPr>
        <w:tab/>
        <w:t>微量高速冷冻离心机</w:t>
      </w:r>
    </w:p>
    <w:p w14:paraId="43AF3CE5" w14:textId="77777777" w:rsidR="00B24E79" w:rsidRPr="00CD12E4" w:rsidRDefault="00B24E79" w:rsidP="00B24E79">
      <w:pPr>
        <w:numPr>
          <w:ilvl w:val="0"/>
          <w:numId w:val="21"/>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34BFFE13" w14:textId="77777777" w:rsidR="00B24E79" w:rsidRPr="00CD12E4" w:rsidRDefault="00B24E79" w:rsidP="00B24E79">
      <w:pPr>
        <w:spacing w:line="360" w:lineRule="auto"/>
        <w:rPr>
          <w:rFonts w:ascii="仿宋" w:eastAsia="仿宋" w:hAnsi="仿宋" w:cs="仿宋"/>
          <w:b/>
          <w:sz w:val="24"/>
        </w:rPr>
      </w:pPr>
      <w:r w:rsidRPr="00CD12E4">
        <w:rPr>
          <w:rFonts w:ascii="仿宋" w:eastAsia="仿宋" w:hAnsi="仿宋" w:cs="仿宋" w:hint="eastAsia"/>
          <w:b/>
          <w:sz w:val="24"/>
        </w:rPr>
        <w:t>（二）主要技术参数要求：</w:t>
      </w:r>
    </w:p>
    <w:p w14:paraId="4482F36C"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▲最高转速≥15800rpm；最大离心力≥23444×g；最大容量：≥10x 5 mL </w:t>
      </w:r>
    </w:p>
    <w:p w14:paraId="6EC14BE0"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温度范围：-10°C～+40 °C；达到最高转速时，转子温度持续保持在4°C</w:t>
      </w:r>
    </w:p>
    <w:p w14:paraId="0888C1D2"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单独的瞬时离心按键，按住即可根据所需转速离心，可连续离心</w:t>
      </w:r>
    </w:p>
    <w:p w14:paraId="01804912"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单独预冷按键，可预冷转子和离心机，从室温到4℃最快≤8分钟</w:t>
      </w:r>
    </w:p>
    <w:p w14:paraId="317FD85C"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离心盖锁技术</w:t>
      </w:r>
      <w:proofErr w:type="gramEnd"/>
      <w:r w:rsidRPr="00CD12E4">
        <w:rPr>
          <w:rFonts w:ascii="仿宋" w:eastAsia="仿宋" w:hAnsi="仿宋" w:cs="仿宋" w:hint="eastAsia"/>
          <w:sz w:val="24"/>
        </w:rPr>
        <w:t>；离心结束后可自动开盖，盖门可任意位置停留</w:t>
      </w:r>
    </w:p>
    <w:p w14:paraId="109C0A55"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▲具有冷凝水槽，冷凝水可以自动排出，避免冷凝水沉积腐蚀腔体</w:t>
      </w:r>
    </w:p>
    <w:p w14:paraId="4D4513BE"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具有定速计时功能，可在达到预设转速时才开始计时，确保离心可重复性</w:t>
      </w:r>
    </w:p>
    <w:p w14:paraId="6E132C56"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转子材料采用铝合金</w:t>
      </w:r>
    </w:p>
    <w:p w14:paraId="7098CC56"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▲所有转子均可高温高压灭菌(121°C条件下≤20分钟)</w:t>
      </w:r>
    </w:p>
    <w:p w14:paraId="30E3EB11"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触摸操作与按键相结合</w:t>
      </w:r>
    </w:p>
    <w:p w14:paraId="32BDAD57"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▲具备</w:t>
      </w:r>
      <w:proofErr w:type="gramStart"/>
      <w:r w:rsidRPr="00CD12E4">
        <w:rPr>
          <w:rFonts w:ascii="仿宋" w:eastAsia="仿宋" w:hAnsi="仿宋" w:cs="仿宋" w:hint="eastAsia"/>
          <w:sz w:val="24"/>
        </w:rPr>
        <w:t>一键锁参功能</w:t>
      </w:r>
      <w:proofErr w:type="gramEnd"/>
      <w:r w:rsidRPr="00CD12E4">
        <w:rPr>
          <w:rFonts w:ascii="仿宋" w:eastAsia="仿宋" w:hAnsi="仿宋" w:cs="仿宋" w:hint="eastAsia"/>
          <w:sz w:val="24"/>
        </w:rPr>
        <w:t>，防止离心参数被误改</w:t>
      </w:r>
    </w:p>
    <w:p w14:paraId="31AFA4FE"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噪音水平：＜54dB（A）</w:t>
      </w:r>
    </w:p>
    <w:p w14:paraId="3A597B91"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多重报警功能（转子不平衡，样品不平衡，温度过高预警等）</w:t>
      </w:r>
    </w:p>
    <w:p w14:paraId="15E6349B" w14:textId="77777777" w:rsidR="00B24E79" w:rsidRPr="00CD12E4" w:rsidRDefault="00B24E79" w:rsidP="00B24E79">
      <w:pPr>
        <w:pStyle w:val="afd"/>
        <w:numPr>
          <w:ilvl w:val="0"/>
          <w:numId w:val="22"/>
        </w:numPr>
        <w:spacing w:line="360" w:lineRule="auto"/>
        <w:ind w:firstLineChars="0"/>
        <w:rPr>
          <w:rFonts w:ascii="仿宋" w:eastAsia="仿宋" w:hAnsi="仿宋" w:cs="仿宋"/>
          <w:sz w:val="24"/>
        </w:rPr>
      </w:pPr>
      <w:r w:rsidRPr="00CD12E4">
        <w:rPr>
          <w:rFonts w:ascii="仿宋" w:eastAsia="仿宋" w:hAnsi="仿宋" w:cs="仿宋" w:hint="eastAsia"/>
          <w:sz w:val="24"/>
        </w:rPr>
        <w:t>配置24×1.5/2.0ml角转头1个，</w:t>
      </w:r>
      <w:proofErr w:type="gramStart"/>
      <w:r w:rsidRPr="00CD12E4">
        <w:rPr>
          <w:rFonts w:ascii="仿宋" w:eastAsia="仿宋" w:hAnsi="仿宋" w:cs="仿宋" w:hint="eastAsia"/>
          <w:sz w:val="24"/>
        </w:rPr>
        <w:t>带防生物污染</w:t>
      </w:r>
      <w:proofErr w:type="gramEnd"/>
      <w:r w:rsidRPr="00CD12E4">
        <w:rPr>
          <w:rFonts w:ascii="仿宋" w:eastAsia="仿宋" w:hAnsi="仿宋" w:cs="仿宋" w:hint="eastAsia"/>
          <w:sz w:val="24"/>
        </w:rPr>
        <w:t>密封盖</w:t>
      </w:r>
    </w:p>
    <w:p w14:paraId="3B7CEA5D"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01-10</w:t>
      </w:r>
      <w:r w:rsidRPr="00CD12E4">
        <w:rPr>
          <w:rFonts w:ascii="仿宋" w:eastAsia="仿宋" w:hAnsi="仿宋" w:cs="仿宋" w:hint="eastAsia"/>
          <w:sz w:val="24"/>
          <w:szCs w:val="24"/>
        </w:rPr>
        <w:tab/>
        <w:t>负80度冰箱</w:t>
      </w:r>
    </w:p>
    <w:p w14:paraId="4237B346" w14:textId="77777777" w:rsidR="00B24E79" w:rsidRPr="00CD12E4" w:rsidRDefault="00B24E79" w:rsidP="00B24E79">
      <w:pPr>
        <w:numPr>
          <w:ilvl w:val="0"/>
          <w:numId w:val="23"/>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6DE554D3" w14:textId="77777777" w:rsidR="00B24E79" w:rsidRPr="00CD12E4" w:rsidRDefault="00B24E79" w:rsidP="00B24E79">
      <w:pPr>
        <w:spacing w:line="360" w:lineRule="auto"/>
        <w:rPr>
          <w:rFonts w:ascii="仿宋" w:eastAsia="仿宋" w:hAnsi="仿宋" w:cs="仿宋"/>
          <w:b/>
          <w:sz w:val="24"/>
        </w:rPr>
      </w:pPr>
      <w:r w:rsidRPr="00CD12E4">
        <w:rPr>
          <w:rFonts w:ascii="仿宋" w:eastAsia="仿宋" w:hAnsi="仿宋" w:cs="仿宋" w:hint="eastAsia"/>
          <w:b/>
          <w:sz w:val="24"/>
        </w:rPr>
        <w:t>（二）主要技术参数要求：</w:t>
      </w:r>
    </w:p>
    <w:p w14:paraId="11F41F09" w14:textId="77777777" w:rsidR="00B24E79" w:rsidRPr="00CD12E4" w:rsidRDefault="00B24E79" w:rsidP="00B24E79">
      <w:pPr>
        <w:pStyle w:val="afd"/>
        <w:numPr>
          <w:ilvl w:val="0"/>
          <w:numId w:val="24"/>
        </w:numPr>
        <w:spacing w:line="360" w:lineRule="auto"/>
        <w:ind w:firstLineChars="0"/>
        <w:rPr>
          <w:rFonts w:ascii="仿宋" w:eastAsia="仿宋" w:hAnsi="仿宋" w:cs="仿宋"/>
          <w:sz w:val="24"/>
        </w:rPr>
      </w:pPr>
      <w:r w:rsidRPr="00CD12E4">
        <w:rPr>
          <w:rFonts w:ascii="仿宋" w:eastAsia="仿宋" w:hAnsi="仿宋" w:cs="仿宋" w:hint="eastAsia"/>
          <w:sz w:val="24"/>
        </w:rPr>
        <w:t>用途：保存病毒、病菌、红细胞、白细胞、皮肤、骨骼、精液、生物制品等.</w:t>
      </w:r>
    </w:p>
    <w:p w14:paraId="5D5763D3" w14:textId="77777777" w:rsidR="00B24E79" w:rsidRPr="00CD12E4" w:rsidRDefault="00B24E79" w:rsidP="00B24E79">
      <w:pPr>
        <w:pStyle w:val="afd"/>
        <w:numPr>
          <w:ilvl w:val="0"/>
          <w:numId w:val="24"/>
        </w:numPr>
        <w:spacing w:line="360" w:lineRule="auto"/>
        <w:ind w:firstLineChars="0"/>
        <w:rPr>
          <w:rFonts w:ascii="仿宋" w:eastAsia="仿宋" w:hAnsi="仿宋" w:cs="仿宋"/>
          <w:sz w:val="24"/>
        </w:rPr>
      </w:pPr>
      <w:r w:rsidRPr="00CD12E4">
        <w:rPr>
          <w:rFonts w:ascii="仿宋" w:eastAsia="仿宋" w:hAnsi="仿宋" w:cs="仿宋" w:hint="eastAsia"/>
          <w:sz w:val="24"/>
        </w:rPr>
        <w:t>技术规格：</w:t>
      </w:r>
    </w:p>
    <w:p w14:paraId="7C9D8165"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样式：立式超低温保存箱</w:t>
      </w:r>
    </w:p>
    <w:p w14:paraId="417A0789"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▲容积：≥620升</w:t>
      </w:r>
    </w:p>
    <w:p w14:paraId="017FF8C0"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外部尺寸(宽×深×高mm)：≥1000×900×1980；内部尺寸(宽×深×高mm)：≥760×630×1300</w:t>
      </w:r>
    </w:p>
    <w:p w14:paraId="25769965"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温度：电脑控制，温度数字显示，箱内温度-40℃～-86℃可调，可设定开停温差，调节单位≤1℃ </w:t>
      </w:r>
    </w:p>
    <w:p w14:paraId="51E781A5"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压缩机：无氟环保，性能稳定，双</w:t>
      </w:r>
      <w:proofErr w:type="gramStart"/>
      <w:r w:rsidRPr="00CD12E4">
        <w:rPr>
          <w:rFonts w:ascii="仿宋" w:eastAsia="仿宋" w:hAnsi="仿宋" w:cs="仿宋" w:hint="eastAsia"/>
          <w:sz w:val="24"/>
        </w:rPr>
        <w:t>压缩机复叠制冷</w:t>
      </w:r>
      <w:proofErr w:type="gramEnd"/>
      <w:r w:rsidRPr="00CD12E4">
        <w:rPr>
          <w:rFonts w:ascii="仿宋" w:eastAsia="仿宋" w:hAnsi="仿宋" w:cs="仿宋" w:hint="eastAsia"/>
          <w:sz w:val="24"/>
        </w:rPr>
        <w:t>，功率HP*2</w:t>
      </w:r>
    </w:p>
    <w:p w14:paraId="396586FF"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风机：内风机及冷却风机均采用高端风机，冷凝风机智能开停，有效节能</w:t>
      </w:r>
    </w:p>
    <w:p w14:paraId="06F8C3F3"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报警装置：多种故障报警（高低温报警、传感器报警、高低电压报警、冷凝器散热差报警、</w:t>
      </w:r>
      <w:proofErr w:type="gramStart"/>
      <w:r w:rsidRPr="00CD12E4">
        <w:rPr>
          <w:rFonts w:ascii="仿宋" w:eastAsia="仿宋" w:hAnsi="仿宋" w:cs="仿宋" w:hint="eastAsia"/>
          <w:sz w:val="24"/>
        </w:rPr>
        <w:t>环温超标</w:t>
      </w:r>
      <w:proofErr w:type="gramEnd"/>
      <w:r w:rsidRPr="00CD12E4">
        <w:rPr>
          <w:rFonts w:ascii="仿宋" w:eastAsia="仿宋" w:hAnsi="仿宋" w:cs="仿宋" w:hint="eastAsia"/>
          <w:sz w:val="24"/>
        </w:rPr>
        <w:t>报警）；两种报警方式（声音蜂鸣报警、灯光闪烁报警）；多重保护功能（开机延时保护、超低电压补偿保护、超高电压补偿保护）；</w:t>
      </w:r>
    </w:p>
    <w:p w14:paraId="1081F68E"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显示：LED显示屏，可显示箱内温度，设定温度，环境温度，输入电压。能设定高低温报警和箱内温度，具有故障提示预警功能。</w:t>
      </w:r>
    </w:p>
    <w:p w14:paraId="64DC5EAE"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采用HC制冷系统，机器铭牌需明确所使用制冷剂的名称及装入量，且可燃制冷剂灌注量符合国家安全标准,灌注量不能小于150g。</w:t>
      </w:r>
    </w:p>
    <w:p w14:paraId="752922C8"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门：外门1个，内门4个；发泡结构内门，有效保温，最大限度避免打开外门后，冷量泄露，可调节搁架，便于物体存放。</w:t>
      </w:r>
    </w:p>
    <w:p w14:paraId="4628503C"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密封：4个内门具有密封条，存取物品温度回升小，三层密封结构。</w:t>
      </w:r>
    </w:p>
    <w:p w14:paraId="139AF820"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▲保温：采用航空隔热真空保温材料，保温层厚度≥90mm。</w:t>
      </w:r>
    </w:p>
    <w:p w14:paraId="3B2D8D70"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双</w:t>
      </w:r>
      <w:proofErr w:type="gramStart"/>
      <w:r w:rsidRPr="00CD12E4">
        <w:rPr>
          <w:rFonts w:ascii="仿宋" w:eastAsia="仿宋" w:hAnsi="仿宋" w:cs="仿宋" w:hint="eastAsia"/>
          <w:sz w:val="24"/>
        </w:rPr>
        <w:t>级复叠</w:t>
      </w:r>
      <w:proofErr w:type="gramEnd"/>
      <w:r w:rsidRPr="00CD12E4">
        <w:rPr>
          <w:rFonts w:ascii="仿宋" w:eastAsia="仿宋" w:hAnsi="仿宋" w:cs="仿宋" w:hint="eastAsia"/>
          <w:sz w:val="24"/>
        </w:rPr>
        <w:t>碳氢制冷系统设计，采用HC制冷剂，含氟为0</w:t>
      </w:r>
    </w:p>
    <w:p w14:paraId="5D97C2CC"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搁架可调，方便用户存储物品，宽气候带设计，适合10℃到32℃使用 </w:t>
      </w:r>
    </w:p>
    <w:p w14:paraId="22190665"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双锁结构设计,自带暗锁，每个锁配带4把钥匙，同时可用挂锁，保证存储物品安全。</w:t>
      </w:r>
    </w:p>
    <w:p w14:paraId="351714F4"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双测试孔设计，方便实验使用和监控箱内温度；</w:t>
      </w:r>
    </w:p>
    <w:p w14:paraId="518B9A53"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可连接智能温度记录仪、冷链安全监控系统，全程监控并记录冷链设备运行状态，并短信报警；</w:t>
      </w:r>
    </w:p>
    <w:p w14:paraId="73AC3924"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 可连接USB模块，可同步记录箱内实际温度、设定温度、高低温报警温度、输入电压、环境温度等数据10年以上。</w:t>
      </w:r>
    </w:p>
    <w:p w14:paraId="311915DC"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整机运行功率≤1000W。</w:t>
      </w:r>
    </w:p>
    <w:p w14:paraId="2A687576"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箱内每层5点（四角及中心），整机多于20点测试，最高温度与最低温度的差≤±5℃，确保存储的样本温度均匀。</w:t>
      </w:r>
    </w:p>
    <w:p w14:paraId="046EEFDC"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自动加热门</w:t>
      </w:r>
      <w:proofErr w:type="gramStart"/>
      <w:r w:rsidRPr="00CD12E4">
        <w:rPr>
          <w:rFonts w:ascii="仿宋" w:eastAsia="仿宋" w:hAnsi="仿宋" w:cs="仿宋" w:hint="eastAsia"/>
          <w:sz w:val="24"/>
        </w:rPr>
        <w:t>体平衡孔</w:t>
      </w:r>
      <w:proofErr w:type="gramEnd"/>
      <w:r w:rsidRPr="00CD12E4">
        <w:rPr>
          <w:rFonts w:ascii="仿宋" w:eastAsia="仿宋" w:hAnsi="仿宋" w:cs="仿宋" w:hint="eastAsia"/>
          <w:sz w:val="24"/>
        </w:rPr>
        <w:t>设计。</w:t>
      </w:r>
    </w:p>
    <w:p w14:paraId="2EF4830B"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标配</w:t>
      </w:r>
      <w:proofErr w:type="gramEnd"/>
      <w:r w:rsidRPr="00CD12E4">
        <w:rPr>
          <w:rFonts w:ascii="仿宋" w:eastAsia="仿宋" w:hAnsi="仿宋" w:cs="仿宋" w:hint="eastAsia"/>
          <w:sz w:val="24"/>
        </w:rPr>
        <w:t>5V冷链供电系统，专门为冷链采集模块供电，避免外部供电杂乱、触电风险。</w:t>
      </w:r>
    </w:p>
    <w:p w14:paraId="755418B5" w14:textId="77777777" w:rsidR="00B24E79" w:rsidRPr="00CD12E4" w:rsidRDefault="00B24E79" w:rsidP="00B24E79">
      <w:pPr>
        <w:pStyle w:val="afd"/>
        <w:numPr>
          <w:ilvl w:val="1"/>
          <w:numId w:val="24"/>
        </w:numPr>
        <w:spacing w:line="360" w:lineRule="auto"/>
        <w:ind w:firstLineChars="0"/>
        <w:rPr>
          <w:rFonts w:ascii="仿宋" w:eastAsia="仿宋" w:hAnsi="仿宋" w:cs="仿宋"/>
          <w:sz w:val="24"/>
        </w:rPr>
      </w:pPr>
      <w:r w:rsidRPr="00CD12E4">
        <w:rPr>
          <w:rFonts w:ascii="仿宋" w:eastAsia="仿宋" w:hAnsi="仿宋" w:cs="仿宋" w:hint="eastAsia"/>
          <w:sz w:val="24"/>
        </w:rPr>
        <w:t>人性化设计：操作的显示屏在箱体的中部，方便查看温度。</w:t>
      </w:r>
    </w:p>
    <w:p w14:paraId="3644BE2F" w14:textId="77777777" w:rsidR="00B24E79" w:rsidRPr="00CD12E4" w:rsidRDefault="00B24E79" w:rsidP="00B24E79">
      <w:pPr>
        <w:pStyle w:val="afd"/>
        <w:numPr>
          <w:ilvl w:val="0"/>
          <w:numId w:val="24"/>
        </w:numPr>
        <w:spacing w:line="360" w:lineRule="auto"/>
        <w:ind w:firstLineChars="0"/>
        <w:rPr>
          <w:rFonts w:ascii="仿宋" w:eastAsia="仿宋" w:hAnsi="仿宋" w:cs="仿宋"/>
          <w:sz w:val="24"/>
        </w:rPr>
      </w:pPr>
      <w:r w:rsidRPr="00CD12E4">
        <w:rPr>
          <w:rFonts w:ascii="仿宋" w:eastAsia="仿宋" w:hAnsi="仿宋" w:cs="仿宋" w:hint="eastAsia"/>
          <w:b/>
          <w:sz w:val="24"/>
        </w:rPr>
        <w:t>★</w:t>
      </w:r>
      <w:r w:rsidRPr="00CD12E4">
        <w:rPr>
          <w:rFonts w:ascii="仿宋" w:eastAsia="仿宋" w:hAnsi="仿宋" w:cs="仿宋" w:hint="eastAsia"/>
          <w:sz w:val="24"/>
        </w:rPr>
        <w:t>售后服务：整机保修≥3年。</w:t>
      </w:r>
    </w:p>
    <w:p w14:paraId="0640D03E" w14:textId="77777777" w:rsidR="00B24E79" w:rsidRPr="00CD12E4" w:rsidRDefault="00B24E79" w:rsidP="00B24E79">
      <w:pPr>
        <w:pStyle w:val="afd"/>
        <w:spacing w:line="360" w:lineRule="auto"/>
        <w:ind w:firstLineChars="0" w:firstLine="0"/>
        <w:rPr>
          <w:rFonts w:ascii="仿宋" w:eastAsia="仿宋" w:hAnsi="仿宋" w:cs="仿宋"/>
          <w:sz w:val="24"/>
        </w:rPr>
      </w:pPr>
    </w:p>
    <w:p w14:paraId="7F8192B7" w14:textId="77777777" w:rsidR="00B24E79" w:rsidRPr="00CD12E4" w:rsidRDefault="00B24E79" w:rsidP="00B24E79">
      <w:pPr>
        <w:spacing w:line="360" w:lineRule="auto"/>
        <w:rPr>
          <w:rFonts w:ascii="仿宋" w:eastAsia="仿宋" w:hAnsi="仿宋" w:cs="仿宋"/>
          <w:sz w:val="24"/>
        </w:rPr>
      </w:pPr>
    </w:p>
    <w:p w14:paraId="28E67F87"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01-11</w:t>
      </w:r>
      <w:r w:rsidRPr="00CD12E4">
        <w:rPr>
          <w:rFonts w:ascii="仿宋" w:eastAsia="仿宋" w:hAnsi="仿宋" w:cs="仿宋" w:hint="eastAsia"/>
          <w:sz w:val="24"/>
          <w:szCs w:val="24"/>
        </w:rPr>
        <w:tab/>
        <w:t>石蜡组织包埋机</w:t>
      </w:r>
    </w:p>
    <w:p w14:paraId="2DB71A10" w14:textId="77777777" w:rsidR="00B24E79" w:rsidRPr="00CD12E4" w:rsidRDefault="00B24E79" w:rsidP="00B24E79">
      <w:pPr>
        <w:numPr>
          <w:ilvl w:val="0"/>
          <w:numId w:val="25"/>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646F9E3E" w14:textId="77777777" w:rsidR="00B24E79" w:rsidRPr="00CD12E4" w:rsidRDefault="00B24E79" w:rsidP="00B24E79">
      <w:pPr>
        <w:numPr>
          <w:ilvl w:val="0"/>
          <w:numId w:val="2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2916A6D6"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蜡缸容量</w:t>
      </w:r>
      <w:proofErr w:type="gramEnd"/>
      <w:r w:rsidRPr="00CD12E4">
        <w:rPr>
          <w:rFonts w:ascii="仿宋" w:eastAsia="仿宋" w:hAnsi="仿宋" w:cs="仿宋" w:hint="eastAsia"/>
          <w:sz w:val="24"/>
        </w:rPr>
        <w:t>：≥3升</w:t>
      </w:r>
    </w:p>
    <w:p w14:paraId="650B3250"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控温范围：</w:t>
      </w:r>
    </w:p>
    <w:p w14:paraId="79960758" w14:textId="77777777" w:rsidR="00B24E79" w:rsidRPr="00CD12E4" w:rsidRDefault="00B24E79" w:rsidP="00B24E79">
      <w:pPr>
        <w:pStyle w:val="afd"/>
        <w:numPr>
          <w:ilvl w:val="1"/>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储</w:t>
      </w:r>
      <w:proofErr w:type="gramStart"/>
      <w:r w:rsidRPr="00CD12E4">
        <w:rPr>
          <w:rFonts w:ascii="仿宋" w:eastAsia="仿宋" w:hAnsi="仿宋" w:cs="仿宋" w:hint="eastAsia"/>
          <w:sz w:val="24"/>
        </w:rPr>
        <w:t>镊</w:t>
      </w:r>
      <w:proofErr w:type="gramEnd"/>
      <w:r w:rsidRPr="00CD12E4">
        <w:rPr>
          <w:rFonts w:ascii="仿宋" w:eastAsia="仿宋" w:hAnsi="仿宋" w:cs="仿宋" w:hint="eastAsia"/>
          <w:sz w:val="24"/>
        </w:rPr>
        <w:t>台：55～70℃</w:t>
      </w:r>
    </w:p>
    <w:p w14:paraId="0BA4A479" w14:textId="77777777" w:rsidR="00B24E79" w:rsidRPr="00CD12E4" w:rsidRDefault="00B24E79" w:rsidP="00B24E79">
      <w:pPr>
        <w:pStyle w:val="afd"/>
        <w:numPr>
          <w:ilvl w:val="1"/>
          <w:numId w:val="26"/>
        </w:numPr>
        <w:spacing w:line="360" w:lineRule="auto"/>
        <w:ind w:firstLineChars="0"/>
        <w:rPr>
          <w:rFonts w:ascii="仿宋" w:eastAsia="仿宋" w:hAnsi="仿宋" w:cs="仿宋"/>
          <w:sz w:val="24"/>
        </w:rPr>
      </w:pPr>
      <w:r w:rsidRPr="00CD12E4">
        <w:rPr>
          <w:rFonts w:ascii="仿宋" w:eastAsia="仿宋" w:hAnsi="仿宋" w:cs="仿宋" w:hint="eastAsia"/>
          <w:sz w:val="24"/>
        </w:rPr>
        <w:t>熔蜡缸：55～70℃</w:t>
      </w:r>
    </w:p>
    <w:p w14:paraId="46465FD8" w14:textId="77777777" w:rsidR="00B24E79" w:rsidRPr="00CD12E4" w:rsidRDefault="00B24E79" w:rsidP="00B24E79">
      <w:pPr>
        <w:pStyle w:val="afd"/>
        <w:numPr>
          <w:ilvl w:val="1"/>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左保存盒：55～70℃</w:t>
      </w:r>
    </w:p>
    <w:p w14:paraId="14D7A98D" w14:textId="77777777" w:rsidR="00B24E79" w:rsidRPr="00CD12E4" w:rsidRDefault="00B24E79" w:rsidP="00B24E79">
      <w:pPr>
        <w:pStyle w:val="afd"/>
        <w:numPr>
          <w:ilvl w:val="1"/>
          <w:numId w:val="2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右保存盒：55～70℃</w:t>
      </w:r>
    </w:p>
    <w:p w14:paraId="30905606" w14:textId="77777777" w:rsidR="00B24E79" w:rsidRPr="00CD12E4" w:rsidRDefault="00B24E79" w:rsidP="00B24E79">
      <w:pPr>
        <w:pStyle w:val="afd"/>
        <w:numPr>
          <w:ilvl w:val="1"/>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工作台：55～70℃</w:t>
      </w:r>
    </w:p>
    <w:p w14:paraId="2C40E8D1" w14:textId="77777777" w:rsidR="00B24E79" w:rsidRPr="00CD12E4" w:rsidRDefault="00B24E79" w:rsidP="00B24E79">
      <w:pPr>
        <w:pStyle w:val="afd"/>
        <w:numPr>
          <w:ilvl w:val="1"/>
          <w:numId w:val="26"/>
        </w:numPr>
        <w:spacing w:line="360" w:lineRule="auto"/>
        <w:ind w:firstLineChars="0"/>
        <w:rPr>
          <w:rFonts w:ascii="仿宋" w:eastAsia="仿宋" w:hAnsi="仿宋" w:cs="仿宋"/>
          <w:sz w:val="24"/>
        </w:rPr>
      </w:pPr>
      <w:r w:rsidRPr="00CD12E4">
        <w:rPr>
          <w:rFonts w:ascii="仿宋" w:eastAsia="仿宋" w:hAnsi="仿宋" w:cs="仿宋" w:hint="eastAsia"/>
          <w:sz w:val="24"/>
        </w:rPr>
        <w:t>流蜡管：55～70℃</w:t>
      </w:r>
    </w:p>
    <w:p w14:paraId="51305C16"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控温精度：±1℃以内</w:t>
      </w:r>
    </w:p>
    <w:p w14:paraId="4749A0BE"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保存盒尺寸：≥225×145×55 (mm)</w:t>
      </w:r>
    </w:p>
    <w:p w14:paraId="6EA87050"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工作台尺寸：≥180X120 (mm)</w:t>
      </w:r>
    </w:p>
    <w:p w14:paraId="4EE99E5A"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电源电压：AC 100V～120V/AC 220V～240V</w:t>
      </w:r>
    </w:p>
    <w:p w14:paraId="736CD51C"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电源频率：50Hz/60Hz</w:t>
      </w:r>
    </w:p>
    <w:p w14:paraId="31387B06"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功率：≤650W（KD-BM）</w:t>
      </w:r>
    </w:p>
    <w:p w14:paraId="5ED465BA"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整机尺寸：≤525x550x385 (mm)；  </w:t>
      </w:r>
    </w:p>
    <w:p w14:paraId="154F7487"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整机重量：≤26kg。</w:t>
      </w:r>
    </w:p>
    <w:p w14:paraId="24361E5C"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全电脑自动程序控制，可预设每周任意时间开机</w:t>
      </w:r>
    </w:p>
    <w:p w14:paraId="4B37758E"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温控采用微处理控制器，五路独立控温，互不影响，</w:t>
      </w:r>
    </w:p>
    <w:p w14:paraId="29A5A307"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功能LED 指示，温度变色LED指示</w:t>
      </w:r>
    </w:p>
    <w:p w14:paraId="526C003C"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双重过热保护，避免超出70℃使石蜡收缩大破坏组织标本。</w:t>
      </w:r>
    </w:p>
    <w:p w14:paraId="1451DC96"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具有记忆和自动恢复功能，运行后自动保存预置温度 </w:t>
      </w:r>
    </w:p>
    <w:p w14:paraId="2388115A"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进口阀调节蜡嘴流量，适合各种组织包埋处理</w:t>
      </w:r>
    </w:p>
    <w:p w14:paraId="360E7FA4"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自动软接触开关、脚动开关双控流蜡设计</w:t>
      </w:r>
    </w:p>
    <w:p w14:paraId="6543772A" w14:textId="77777777" w:rsidR="00B24E79" w:rsidRPr="00CD12E4" w:rsidRDefault="00B24E79" w:rsidP="00B24E79">
      <w:pPr>
        <w:pStyle w:val="afd"/>
        <w:numPr>
          <w:ilvl w:val="0"/>
          <w:numId w:val="26"/>
        </w:numPr>
        <w:spacing w:line="360" w:lineRule="auto"/>
        <w:ind w:firstLineChars="0"/>
        <w:rPr>
          <w:rFonts w:ascii="仿宋" w:eastAsia="仿宋" w:hAnsi="仿宋" w:cs="仿宋"/>
          <w:sz w:val="24"/>
        </w:rPr>
      </w:pPr>
      <w:r w:rsidRPr="00CD12E4">
        <w:rPr>
          <w:rFonts w:ascii="仿宋" w:eastAsia="仿宋" w:hAnsi="仿宋" w:cs="仿宋" w:hint="eastAsia"/>
          <w:sz w:val="24"/>
        </w:rPr>
        <w:t>花岗岩作业台，冷光源低压照明系统。</w:t>
      </w:r>
    </w:p>
    <w:p w14:paraId="683F7620"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01-12</w:t>
      </w:r>
      <w:r w:rsidRPr="00CD12E4">
        <w:rPr>
          <w:rFonts w:ascii="仿宋" w:eastAsia="仿宋" w:hAnsi="仿宋" w:cs="仿宋" w:hint="eastAsia"/>
          <w:sz w:val="24"/>
          <w:szCs w:val="24"/>
        </w:rPr>
        <w:tab/>
        <w:t>制冰机</w:t>
      </w:r>
    </w:p>
    <w:p w14:paraId="65A38ABB" w14:textId="77777777" w:rsidR="00B24E79" w:rsidRPr="00CD12E4" w:rsidRDefault="00B24E79" w:rsidP="00B24E79">
      <w:pPr>
        <w:numPr>
          <w:ilvl w:val="0"/>
          <w:numId w:val="27"/>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4E0E115B" w14:textId="77777777" w:rsidR="00B24E79" w:rsidRPr="00CD12E4" w:rsidRDefault="00B24E79" w:rsidP="00B24E79">
      <w:pPr>
        <w:numPr>
          <w:ilvl w:val="0"/>
          <w:numId w:val="2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0CBCBFB5"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w:t>
      </w:r>
      <w:proofErr w:type="gramStart"/>
      <w:r w:rsidRPr="00CD12E4">
        <w:rPr>
          <w:rFonts w:ascii="仿宋" w:eastAsia="仿宋" w:hAnsi="仿宋" w:cs="仿宋" w:hint="eastAsia"/>
          <w:sz w:val="24"/>
        </w:rPr>
        <w:t>所制冰型为</w:t>
      </w:r>
      <w:proofErr w:type="gramEnd"/>
      <w:r w:rsidRPr="00CD12E4">
        <w:rPr>
          <w:rFonts w:ascii="仿宋" w:eastAsia="仿宋" w:hAnsi="仿宋" w:cs="仿宋" w:hint="eastAsia"/>
          <w:sz w:val="24"/>
        </w:rPr>
        <w:t>不规则的细小颗粒状的雪花碎冰</w:t>
      </w:r>
    </w:p>
    <w:p w14:paraId="40132898"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产冰量</w:t>
      </w:r>
      <w:proofErr w:type="gramEnd"/>
      <w:r w:rsidRPr="00CD12E4">
        <w:rPr>
          <w:rFonts w:ascii="仿宋" w:eastAsia="仿宋" w:hAnsi="仿宋" w:cs="仿宋" w:hint="eastAsia"/>
          <w:sz w:val="24"/>
        </w:rPr>
        <w:t>：≥150kg/天</w:t>
      </w:r>
    </w:p>
    <w:p w14:paraId="3A091EA5"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储冰量</w:t>
      </w:r>
      <w:proofErr w:type="gramEnd"/>
      <w:r w:rsidRPr="00CD12E4">
        <w:rPr>
          <w:rFonts w:ascii="仿宋" w:eastAsia="仿宋" w:hAnsi="仿宋" w:cs="仿宋" w:hint="eastAsia"/>
          <w:sz w:val="24"/>
        </w:rPr>
        <w:t>：≥60kg</w:t>
      </w:r>
    </w:p>
    <w:p w14:paraId="0AE9681A"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r w:rsidRPr="00CD12E4">
        <w:rPr>
          <w:rFonts w:ascii="仿宋" w:eastAsia="仿宋" w:hAnsi="仿宋" w:cs="仿宋" w:hint="eastAsia"/>
          <w:sz w:val="24"/>
        </w:rPr>
        <w:t>额定功率：≤650W</w:t>
      </w:r>
    </w:p>
    <w:p w14:paraId="374B5DDA"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r w:rsidRPr="00CD12E4">
        <w:rPr>
          <w:rFonts w:ascii="仿宋" w:eastAsia="仿宋" w:hAnsi="仿宋" w:cs="仿宋" w:hint="eastAsia"/>
          <w:sz w:val="24"/>
        </w:rPr>
        <w:t>外形尺寸：≤950*650*1050mm</w:t>
      </w:r>
    </w:p>
    <w:p w14:paraId="615C34B5"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r w:rsidRPr="00CD12E4">
        <w:rPr>
          <w:rFonts w:ascii="仿宋" w:eastAsia="仿宋" w:hAnsi="仿宋" w:cs="仿宋" w:hint="eastAsia"/>
          <w:sz w:val="24"/>
        </w:rPr>
        <w:t>供电电压：220V/50HZ/单相</w:t>
      </w:r>
    </w:p>
    <w:p w14:paraId="295EECA8"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配置冰铲1把</w:t>
      </w:r>
      <w:proofErr w:type="gramEnd"/>
    </w:p>
    <w:p w14:paraId="39A9A7E6" w14:textId="77777777" w:rsidR="00B24E79" w:rsidRPr="00CD12E4" w:rsidRDefault="00B24E79" w:rsidP="00B24E79">
      <w:pPr>
        <w:pStyle w:val="afd"/>
        <w:numPr>
          <w:ilvl w:val="0"/>
          <w:numId w:val="28"/>
        </w:numPr>
        <w:spacing w:line="360" w:lineRule="auto"/>
        <w:ind w:firstLineChars="0"/>
        <w:rPr>
          <w:rFonts w:ascii="仿宋" w:eastAsia="仿宋" w:hAnsi="仿宋" w:cs="仿宋"/>
          <w:sz w:val="24"/>
        </w:rPr>
      </w:pPr>
      <w:r w:rsidRPr="00CD12E4">
        <w:rPr>
          <w:rFonts w:ascii="仿宋" w:eastAsia="仿宋" w:hAnsi="仿宋" w:cs="仿宋" w:hint="eastAsia"/>
          <w:b/>
          <w:sz w:val="24"/>
        </w:rPr>
        <w:t>★</w:t>
      </w:r>
      <w:r w:rsidRPr="00CD12E4">
        <w:rPr>
          <w:rFonts w:ascii="仿宋" w:eastAsia="仿宋" w:hAnsi="仿宋" w:cs="仿宋" w:hint="eastAsia"/>
          <w:sz w:val="24"/>
        </w:rPr>
        <w:t>整机质保≥2年</w:t>
      </w:r>
    </w:p>
    <w:p w14:paraId="3C9AE53E"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01-13</w:t>
      </w:r>
      <w:r w:rsidRPr="00CD12E4">
        <w:rPr>
          <w:rFonts w:ascii="仿宋" w:eastAsia="仿宋" w:hAnsi="仿宋" w:cs="仿宋" w:hint="eastAsia"/>
          <w:sz w:val="24"/>
          <w:szCs w:val="24"/>
        </w:rPr>
        <w:tab/>
        <w:t>电子天平</w:t>
      </w:r>
    </w:p>
    <w:p w14:paraId="1D594854" w14:textId="77777777" w:rsidR="00B24E79" w:rsidRPr="00CD12E4" w:rsidRDefault="00B24E79" w:rsidP="00B24E79">
      <w:pPr>
        <w:numPr>
          <w:ilvl w:val="0"/>
          <w:numId w:val="29"/>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053878F7" w14:textId="77777777" w:rsidR="00B24E79" w:rsidRPr="00CD12E4" w:rsidRDefault="00B24E79" w:rsidP="00B24E79">
      <w:pPr>
        <w:numPr>
          <w:ilvl w:val="0"/>
          <w:numId w:val="29"/>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628542EB"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仪器种类：分析天平</w:t>
      </w:r>
    </w:p>
    <w:p w14:paraId="2D650B23"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仪器量程：200-500g</w:t>
      </w:r>
    </w:p>
    <w:p w14:paraId="1869086C"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最大量程：≥220g</w:t>
      </w:r>
    </w:p>
    <w:p w14:paraId="1074CE63"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测量精度：≤0.0001 g</w:t>
      </w:r>
    </w:p>
    <w:p w14:paraId="6C1E5373"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重复性：≤0.08mg</w:t>
      </w:r>
    </w:p>
    <w:p w14:paraId="6274586A"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可读性：≤0.1mg</w:t>
      </w:r>
    </w:p>
    <w:p w14:paraId="2470BB3E"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线性：≤0.2mg</w:t>
      </w:r>
    </w:p>
    <w:p w14:paraId="13CC001C"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校准方式：外校</w:t>
      </w:r>
    </w:p>
    <w:p w14:paraId="142CE9B2"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秤盘尺寸：≥90mm</w:t>
      </w:r>
    </w:p>
    <w:p w14:paraId="1A0E1BFF"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防风罩有效高度≥220mm</w:t>
      </w:r>
    </w:p>
    <w:p w14:paraId="2A54C04F" w14:textId="77777777" w:rsidR="00B24E79" w:rsidRPr="00CD12E4" w:rsidRDefault="00B24E79" w:rsidP="00B24E79">
      <w:pPr>
        <w:pStyle w:val="afd"/>
        <w:numPr>
          <w:ilvl w:val="0"/>
          <w:numId w:val="30"/>
        </w:numPr>
        <w:spacing w:line="360" w:lineRule="auto"/>
        <w:ind w:firstLineChars="0"/>
        <w:rPr>
          <w:rFonts w:ascii="仿宋" w:eastAsia="仿宋" w:hAnsi="仿宋" w:cs="仿宋"/>
          <w:sz w:val="24"/>
        </w:rPr>
      </w:pPr>
      <w:r w:rsidRPr="00CD12E4">
        <w:rPr>
          <w:rFonts w:ascii="仿宋" w:eastAsia="仿宋" w:hAnsi="仿宋" w:cs="仿宋" w:hint="eastAsia"/>
          <w:sz w:val="24"/>
        </w:rPr>
        <w:t>外形尺寸(mm)：≤210</w:t>
      </w:r>
      <w:proofErr w:type="gramStart"/>
      <w:r w:rsidRPr="00CD12E4">
        <w:rPr>
          <w:rFonts w:ascii="仿宋" w:eastAsia="仿宋" w:hAnsi="仿宋" w:cs="仿宋" w:hint="eastAsia"/>
          <w:sz w:val="24"/>
        </w:rPr>
        <w:t>×350×350</w:t>
      </w:r>
      <w:proofErr w:type="gramEnd"/>
    </w:p>
    <w:p w14:paraId="106252CC"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lastRenderedPageBreak/>
        <w:t>01-14</w:t>
      </w:r>
      <w:r w:rsidRPr="00CD12E4">
        <w:rPr>
          <w:rFonts w:ascii="仿宋" w:eastAsia="仿宋" w:hAnsi="仿宋" w:cs="仿宋" w:hint="eastAsia"/>
          <w:sz w:val="24"/>
          <w:szCs w:val="24"/>
        </w:rPr>
        <w:tab/>
        <w:t>冷藏冷冻冰柜</w:t>
      </w:r>
    </w:p>
    <w:p w14:paraId="270F0326" w14:textId="77777777" w:rsidR="00B24E79" w:rsidRPr="00CD12E4" w:rsidRDefault="00B24E79" w:rsidP="00B24E79">
      <w:pPr>
        <w:numPr>
          <w:ilvl w:val="0"/>
          <w:numId w:val="31"/>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05F894A3" w14:textId="77777777" w:rsidR="00B24E79" w:rsidRPr="00CD12E4" w:rsidRDefault="00B24E79" w:rsidP="00B24E79">
      <w:pPr>
        <w:numPr>
          <w:ilvl w:val="0"/>
          <w:numId w:val="31"/>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2C6ADDCC"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制冷温度：≤-40℃</w:t>
      </w:r>
    </w:p>
    <w:p w14:paraId="1ACBB7E0"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容积：≥300 L</w:t>
      </w:r>
    </w:p>
    <w:p w14:paraId="1459BAE9"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规格：长≤1110mm×宽≤620mm×高≤870mm</w:t>
      </w:r>
    </w:p>
    <w:p w14:paraId="51642867"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噪音：≤50dB(A)</w:t>
      </w:r>
    </w:p>
    <w:p w14:paraId="0A6ED442"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固定方式：脚轮滑动</w:t>
      </w:r>
    </w:p>
    <w:p w14:paraId="58D19D79"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电压：220V</w:t>
      </w:r>
    </w:p>
    <w:p w14:paraId="7C931F51"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功率：≤50W</w:t>
      </w:r>
    </w:p>
    <w:p w14:paraId="33256A00" w14:textId="77777777" w:rsidR="00B24E79" w:rsidRPr="00CD12E4" w:rsidRDefault="00B24E79" w:rsidP="00B24E79">
      <w:pPr>
        <w:pStyle w:val="afd"/>
        <w:numPr>
          <w:ilvl w:val="0"/>
          <w:numId w:val="32"/>
        </w:numPr>
        <w:spacing w:line="360" w:lineRule="auto"/>
        <w:ind w:firstLineChars="0"/>
        <w:rPr>
          <w:rFonts w:ascii="仿宋" w:eastAsia="仿宋" w:hAnsi="仿宋" w:cs="仿宋"/>
          <w:sz w:val="24"/>
        </w:rPr>
      </w:pPr>
      <w:r w:rsidRPr="00CD12E4">
        <w:rPr>
          <w:rFonts w:ascii="仿宋" w:eastAsia="仿宋" w:hAnsi="仿宋" w:cs="仿宋" w:hint="eastAsia"/>
          <w:sz w:val="24"/>
        </w:rPr>
        <w:t>配置可容纳9x9样本</w:t>
      </w:r>
      <w:proofErr w:type="gramStart"/>
      <w:r w:rsidRPr="00CD12E4">
        <w:rPr>
          <w:rFonts w:ascii="仿宋" w:eastAsia="仿宋" w:hAnsi="仿宋" w:cs="仿宋" w:hint="eastAsia"/>
          <w:sz w:val="24"/>
        </w:rPr>
        <w:t>盒冻存架</w:t>
      </w:r>
      <w:proofErr w:type="gramEnd"/>
      <w:r w:rsidRPr="00CD12E4">
        <w:rPr>
          <w:rFonts w:ascii="仿宋" w:eastAsia="仿宋" w:hAnsi="仿宋" w:cs="仿宋" w:hint="eastAsia"/>
          <w:sz w:val="24"/>
        </w:rPr>
        <w:t>15个。</w:t>
      </w:r>
    </w:p>
    <w:p w14:paraId="3D605A57" w14:textId="77777777" w:rsidR="00B24E79" w:rsidRPr="00CD12E4" w:rsidRDefault="00B24E79" w:rsidP="00B24E79">
      <w:pPr>
        <w:spacing w:line="360" w:lineRule="auto"/>
        <w:rPr>
          <w:rFonts w:ascii="仿宋" w:eastAsia="仿宋" w:hAnsi="仿宋" w:cs="仿宋"/>
          <w:sz w:val="24"/>
        </w:rPr>
      </w:pPr>
    </w:p>
    <w:p w14:paraId="34769B5D"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01-15</w:t>
      </w:r>
      <w:r w:rsidRPr="00CD12E4">
        <w:rPr>
          <w:rFonts w:ascii="仿宋" w:eastAsia="仿宋" w:hAnsi="仿宋" w:cs="仿宋" w:hint="eastAsia"/>
          <w:sz w:val="24"/>
          <w:szCs w:val="24"/>
        </w:rPr>
        <w:tab/>
        <w:t xml:space="preserve"> 荧光定量PCR仪 </w:t>
      </w:r>
    </w:p>
    <w:p w14:paraId="45331DDF" w14:textId="77777777" w:rsidR="00B24E79" w:rsidRPr="00CD12E4" w:rsidRDefault="00B24E79" w:rsidP="00B24E79">
      <w:pPr>
        <w:numPr>
          <w:ilvl w:val="0"/>
          <w:numId w:val="33"/>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550DBABE" w14:textId="77777777" w:rsidR="00B24E79" w:rsidRPr="00CD12E4" w:rsidRDefault="00B24E79" w:rsidP="00B24E79">
      <w:pPr>
        <w:numPr>
          <w:ilvl w:val="0"/>
          <w:numId w:val="33"/>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0AC1F6D9" w14:textId="77777777" w:rsidR="00B24E79" w:rsidRPr="00CD12E4" w:rsidRDefault="00B24E79" w:rsidP="00B24E79">
      <w:pPr>
        <w:pStyle w:val="afd"/>
        <w:numPr>
          <w:ilvl w:val="0"/>
          <w:numId w:val="34"/>
        </w:numPr>
        <w:spacing w:line="360" w:lineRule="auto"/>
        <w:ind w:firstLineChars="0"/>
        <w:rPr>
          <w:rFonts w:ascii="仿宋" w:eastAsia="仿宋" w:hAnsi="仿宋" w:cs="仿宋"/>
          <w:sz w:val="24"/>
        </w:rPr>
      </w:pPr>
      <w:r w:rsidRPr="00CD12E4">
        <w:rPr>
          <w:rFonts w:ascii="仿宋" w:eastAsia="仿宋" w:hAnsi="仿宋" w:cs="仿宋" w:hint="eastAsia"/>
          <w:sz w:val="24"/>
        </w:rPr>
        <w:t>设备用途：可用于病原体检测、基因表达分析、遗传基因检测、突变检测、拷贝数变异分析、高分辨率熔解曲线分析、基因分型分析等多种研究领域。</w:t>
      </w:r>
    </w:p>
    <w:p w14:paraId="4E27A4EB" w14:textId="77777777" w:rsidR="00B24E79" w:rsidRPr="00CD12E4" w:rsidRDefault="00B24E79" w:rsidP="00B24E79">
      <w:pPr>
        <w:pStyle w:val="afd"/>
        <w:numPr>
          <w:ilvl w:val="0"/>
          <w:numId w:val="34"/>
        </w:numPr>
        <w:spacing w:line="360" w:lineRule="auto"/>
        <w:ind w:firstLineChars="0"/>
        <w:rPr>
          <w:rFonts w:ascii="仿宋" w:eastAsia="仿宋" w:hAnsi="仿宋" w:cs="仿宋"/>
          <w:sz w:val="24"/>
        </w:rPr>
      </w:pPr>
      <w:r w:rsidRPr="00CD12E4">
        <w:rPr>
          <w:rFonts w:ascii="仿宋" w:eastAsia="仿宋" w:hAnsi="仿宋" w:cs="仿宋" w:hint="eastAsia"/>
          <w:sz w:val="24"/>
        </w:rPr>
        <w:t>主要性能</w:t>
      </w:r>
    </w:p>
    <w:p w14:paraId="61EEAD27" w14:textId="77777777" w:rsidR="00B24E79" w:rsidRPr="00CD12E4" w:rsidRDefault="00B24E79" w:rsidP="00B24E79">
      <w:pPr>
        <w:pStyle w:val="afd"/>
        <w:numPr>
          <w:ilvl w:val="1"/>
          <w:numId w:val="34"/>
        </w:numPr>
        <w:spacing w:line="360" w:lineRule="auto"/>
        <w:ind w:firstLineChars="0"/>
        <w:rPr>
          <w:rFonts w:ascii="仿宋" w:eastAsia="仿宋" w:hAnsi="仿宋" w:cs="仿宋"/>
          <w:sz w:val="24"/>
        </w:rPr>
      </w:pPr>
      <w:r w:rsidRPr="00CD12E4">
        <w:rPr>
          <w:rFonts w:ascii="仿宋" w:eastAsia="仿宋" w:hAnsi="仿宋" w:cs="仿宋" w:hint="eastAsia"/>
          <w:sz w:val="24"/>
        </w:rPr>
        <w:t>主要功能：</w:t>
      </w:r>
    </w:p>
    <w:p w14:paraId="1C758C95"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在PCR过程中实时监测、实时在线显示反应过程。</w:t>
      </w:r>
    </w:p>
    <w:p w14:paraId="649EFAAE"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具备出色的温控系统，保证整个反应过程中的温控精确、均匀一致、升降温快速。</w:t>
      </w:r>
    </w:p>
    <w:p w14:paraId="4203DB26"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可同时检测4色荧光。</w:t>
      </w:r>
    </w:p>
    <w:p w14:paraId="28FB16E6"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完全试剂开放，各种科研和临床试剂适用。</w:t>
      </w:r>
    </w:p>
    <w:p w14:paraId="43AA4414"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适用于染料法及探针法荧光标记。</w:t>
      </w:r>
    </w:p>
    <w:p w14:paraId="76029AE3"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采用普通的PCR薄壁管、96孔板。</w:t>
      </w:r>
    </w:p>
    <w:p w14:paraId="5CFCFEAF" w14:textId="77777777" w:rsidR="00B24E79" w:rsidRPr="00CD12E4" w:rsidRDefault="00B24E79" w:rsidP="00B24E79">
      <w:pPr>
        <w:pStyle w:val="afd"/>
        <w:numPr>
          <w:ilvl w:val="1"/>
          <w:numId w:val="34"/>
        </w:numPr>
        <w:spacing w:line="360" w:lineRule="auto"/>
        <w:ind w:firstLineChars="0"/>
        <w:rPr>
          <w:rFonts w:ascii="仿宋" w:eastAsia="仿宋" w:hAnsi="仿宋" w:cs="仿宋"/>
          <w:sz w:val="24"/>
        </w:rPr>
      </w:pPr>
      <w:r w:rsidRPr="00CD12E4">
        <w:rPr>
          <w:rFonts w:ascii="仿宋" w:eastAsia="仿宋" w:hAnsi="仿宋" w:cs="仿宋" w:hint="eastAsia"/>
          <w:sz w:val="24"/>
        </w:rPr>
        <w:t>主要技术指标：</w:t>
      </w:r>
    </w:p>
    <w:p w14:paraId="70C3621A"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光源：LED。</w:t>
      </w:r>
    </w:p>
    <w:p w14:paraId="12977A2E"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▲检测器采用高效MPPC（</w:t>
      </w:r>
      <w:hyperlink r:id="rId8" w:tgtFrame="https://www.baidu.com/_blank" w:history="1">
        <w:r w:rsidRPr="00CD12E4">
          <w:rPr>
            <w:rFonts w:ascii="仿宋" w:eastAsia="仿宋" w:hAnsi="仿宋" w:cs="仿宋" w:hint="eastAsia"/>
            <w:sz w:val="24"/>
          </w:rPr>
          <w:t>硅光电倍增管</w:t>
        </w:r>
      </w:hyperlink>
      <w:r w:rsidRPr="00CD12E4">
        <w:rPr>
          <w:rFonts w:ascii="仿宋" w:eastAsia="仿宋" w:hAnsi="仿宋" w:cs="仿宋" w:hint="eastAsia"/>
          <w:sz w:val="24"/>
        </w:rPr>
        <w:t>）。</w:t>
      </w:r>
    </w:p>
    <w:p w14:paraId="5836FE91"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▲发射光透镜采用菲</w:t>
      </w:r>
      <w:proofErr w:type="gramStart"/>
      <w:r w:rsidRPr="00CD12E4">
        <w:rPr>
          <w:rFonts w:ascii="仿宋" w:eastAsia="仿宋" w:hAnsi="仿宋" w:cs="仿宋" w:hint="eastAsia"/>
          <w:sz w:val="24"/>
        </w:rPr>
        <w:t>涅</w:t>
      </w:r>
      <w:proofErr w:type="gramEnd"/>
      <w:r w:rsidRPr="00CD12E4">
        <w:rPr>
          <w:rFonts w:ascii="仿宋" w:eastAsia="仿宋" w:hAnsi="仿宋" w:cs="仿宋" w:hint="eastAsia"/>
          <w:sz w:val="24"/>
        </w:rPr>
        <w:t>尔透镜。</w:t>
      </w:r>
    </w:p>
    <w:p w14:paraId="50D0E1EF"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激发/检测范围：455-650nm/510-715nm。</w:t>
      </w:r>
    </w:p>
    <w:p w14:paraId="78785ED2"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荧光检测通道≥5个，可同时检测≥4个目标基因。</w:t>
      </w:r>
    </w:p>
    <w:p w14:paraId="3CDA85B1"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检测灵敏度：能检测1拷贝人基因组DNA基因。</w:t>
      </w:r>
    </w:p>
    <w:p w14:paraId="2647A441"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分辨率：在单重反应中可区分1.33倍浓度差异。</w:t>
      </w:r>
    </w:p>
    <w:p w14:paraId="257519FF"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动态范围：≥10个数量级。</w:t>
      </w:r>
    </w:p>
    <w:p w14:paraId="187310F3"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扫描时间：多色快速整板（96孔）扫描≤8.5秒。</w:t>
      </w:r>
    </w:p>
    <w:p w14:paraId="115DEE6E"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▲具备双FAM通道快速扫描模式。</w:t>
      </w:r>
    </w:p>
    <w:p w14:paraId="5B90B59F"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最大样品容量≥96个。</w:t>
      </w:r>
    </w:p>
    <w:p w14:paraId="59946F6C"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反应体系：10-50µl。</w:t>
      </w:r>
    </w:p>
    <w:p w14:paraId="2E837A32"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升降温方式：半导体Peltier加热/制冷。</w:t>
      </w:r>
    </w:p>
    <w:p w14:paraId="04F3A297"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温控模块采用镂空式设计，结合边缘温度补偿技术。</w:t>
      </w:r>
    </w:p>
    <w:p w14:paraId="11B126D7"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最大升降温速率≥6°C/秒。</w:t>
      </w:r>
    </w:p>
    <w:p w14:paraId="542BD17C"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温度均</w:t>
      </w:r>
      <w:proofErr w:type="gramStart"/>
      <w:r w:rsidRPr="00CD12E4">
        <w:rPr>
          <w:rFonts w:ascii="仿宋" w:eastAsia="仿宋" w:hAnsi="仿宋" w:cs="仿宋" w:hint="eastAsia"/>
          <w:sz w:val="24"/>
        </w:rPr>
        <w:t>一</w:t>
      </w:r>
      <w:proofErr w:type="gramEnd"/>
      <w:r w:rsidRPr="00CD12E4">
        <w:rPr>
          <w:rFonts w:ascii="仿宋" w:eastAsia="仿宋" w:hAnsi="仿宋" w:cs="仿宋" w:hint="eastAsia"/>
          <w:sz w:val="24"/>
        </w:rPr>
        <w:t>性：±0.1°C。</w:t>
      </w:r>
    </w:p>
    <w:p w14:paraId="3010518C"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温度准确性：±0.1°C。</w:t>
      </w:r>
    </w:p>
    <w:p w14:paraId="7D1536FB"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温度范围：4-100°C。</w:t>
      </w:r>
    </w:p>
    <w:p w14:paraId="31EB3432"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bookmarkStart w:id="2" w:name="_Hlk86927614"/>
      <w:bookmarkStart w:id="3" w:name="_Hlk86927491"/>
      <w:r w:rsidRPr="00CD12E4">
        <w:rPr>
          <w:rFonts w:ascii="仿宋" w:eastAsia="仿宋" w:hAnsi="仿宋" w:cs="仿宋" w:hint="eastAsia"/>
          <w:sz w:val="24"/>
        </w:rPr>
        <w:t>数据分析模式：绝对定量、相对定量（△△</w:t>
      </w:r>
      <w:proofErr w:type="spellStart"/>
      <w:r w:rsidRPr="00CD12E4">
        <w:rPr>
          <w:rFonts w:ascii="仿宋" w:eastAsia="仿宋" w:hAnsi="仿宋" w:cs="仿宋" w:hint="eastAsia"/>
          <w:sz w:val="24"/>
        </w:rPr>
        <w:t>Cq</w:t>
      </w:r>
      <w:proofErr w:type="spellEnd"/>
      <w:r w:rsidRPr="00CD12E4">
        <w:rPr>
          <w:rFonts w:ascii="仿宋" w:eastAsia="仿宋" w:hAnsi="仿宋" w:cs="仿宋" w:hint="eastAsia"/>
          <w:sz w:val="24"/>
        </w:rPr>
        <w:t>）、相对定量（双标准曲线）、核酸熔解曲线、高分辨率熔解曲线（HRM）、蛋白热稳定性、基因分型分析功、终点荧光（阴阳性鉴定）分析等</w:t>
      </w:r>
      <w:bookmarkEnd w:id="2"/>
      <w:bookmarkEnd w:id="3"/>
      <w:r w:rsidRPr="00CD12E4">
        <w:rPr>
          <w:rFonts w:ascii="仿宋" w:eastAsia="仿宋" w:hAnsi="仿宋" w:cs="仿宋" w:hint="eastAsia"/>
          <w:sz w:val="24"/>
        </w:rPr>
        <w:t>。</w:t>
      </w:r>
    </w:p>
    <w:p w14:paraId="273E2321"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bookmarkStart w:id="4" w:name="_Hlk86927514"/>
      <w:r w:rsidRPr="00CD12E4">
        <w:rPr>
          <w:rFonts w:ascii="仿宋" w:eastAsia="仿宋" w:hAnsi="仿宋" w:cs="仿宋" w:hint="eastAsia"/>
          <w:sz w:val="24"/>
        </w:rPr>
        <w:t>▲软件具有实验报告功能，可通过规则设置预设判定条件，自动完成结果判定</w:t>
      </w:r>
      <w:bookmarkEnd w:id="4"/>
      <w:r w:rsidRPr="00CD12E4">
        <w:rPr>
          <w:rFonts w:ascii="仿宋" w:eastAsia="仿宋" w:hAnsi="仿宋" w:cs="仿宋" w:hint="eastAsia"/>
          <w:sz w:val="24"/>
        </w:rPr>
        <w:t>（提供相应功能软件截</w:t>
      </w:r>
      <w:proofErr w:type="gramStart"/>
      <w:r w:rsidRPr="00CD12E4">
        <w:rPr>
          <w:rFonts w:ascii="仿宋" w:eastAsia="仿宋" w:hAnsi="仿宋" w:cs="仿宋" w:hint="eastAsia"/>
          <w:sz w:val="24"/>
        </w:rPr>
        <w:t>屏加以</w:t>
      </w:r>
      <w:proofErr w:type="gramEnd"/>
      <w:r w:rsidRPr="00CD12E4">
        <w:rPr>
          <w:rFonts w:ascii="仿宋" w:eastAsia="仿宋" w:hAnsi="仿宋" w:cs="仿宋" w:hint="eastAsia"/>
          <w:sz w:val="24"/>
        </w:rPr>
        <w:t>证明）。</w:t>
      </w:r>
    </w:p>
    <w:p w14:paraId="15D66EF9" w14:textId="77777777" w:rsidR="00B24E79" w:rsidRPr="00CD12E4" w:rsidRDefault="00B24E79" w:rsidP="00B24E79">
      <w:pPr>
        <w:pStyle w:val="afd"/>
        <w:numPr>
          <w:ilvl w:val="2"/>
          <w:numId w:val="34"/>
        </w:numPr>
        <w:spacing w:line="360" w:lineRule="auto"/>
        <w:ind w:firstLineChars="0"/>
        <w:rPr>
          <w:rFonts w:ascii="仿宋" w:eastAsia="仿宋" w:hAnsi="仿宋" w:cs="仿宋"/>
          <w:sz w:val="24"/>
        </w:rPr>
      </w:pPr>
      <w:r w:rsidRPr="00CD12E4">
        <w:rPr>
          <w:rFonts w:ascii="仿宋" w:eastAsia="仿宋" w:hAnsi="仿宋" w:cs="仿宋" w:hint="eastAsia"/>
          <w:sz w:val="24"/>
        </w:rPr>
        <w:t>数据导出：Excel或txt、用户报告包含运行设置，图形和表格数据结果，可直接打印或保存为PDF。</w:t>
      </w:r>
    </w:p>
    <w:p w14:paraId="5E6C12F5" w14:textId="77777777" w:rsidR="00B24E79" w:rsidRPr="00CD12E4" w:rsidRDefault="00B24E79" w:rsidP="00B24E79">
      <w:pPr>
        <w:pStyle w:val="afd"/>
        <w:numPr>
          <w:ilvl w:val="0"/>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工作环境：</w:t>
      </w:r>
    </w:p>
    <w:p w14:paraId="73202C4C" w14:textId="77777777" w:rsidR="00B24E79" w:rsidRPr="00CD12E4" w:rsidRDefault="00B24E79" w:rsidP="00B24E79">
      <w:pPr>
        <w:pStyle w:val="afd"/>
        <w:numPr>
          <w:ilvl w:val="1"/>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工作温度：5-32℃</w:t>
      </w:r>
    </w:p>
    <w:p w14:paraId="34506402" w14:textId="77777777" w:rsidR="00B24E79" w:rsidRPr="00CD12E4" w:rsidRDefault="00B24E79" w:rsidP="00B24E79">
      <w:pPr>
        <w:pStyle w:val="afd"/>
        <w:numPr>
          <w:ilvl w:val="1"/>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工作湿度：20-80%</w:t>
      </w:r>
    </w:p>
    <w:p w14:paraId="0B197912" w14:textId="77777777" w:rsidR="00B24E79" w:rsidRPr="00CD12E4" w:rsidRDefault="00B24E79" w:rsidP="00B24E79">
      <w:pPr>
        <w:pStyle w:val="afd"/>
        <w:numPr>
          <w:ilvl w:val="1"/>
          <w:numId w:val="34"/>
        </w:numPr>
        <w:spacing w:line="360" w:lineRule="auto"/>
        <w:ind w:firstLineChars="0"/>
        <w:rPr>
          <w:rFonts w:ascii="仿宋" w:eastAsia="仿宋" w:hAnsi="仿宋" w:cs="仿宋"/>
          <w:sz w:val="24"/>
        </w:rPr>
      </w:pPr>
      <w:r w:rsidRPr="00CD12E4">
        <w:rPr>
          <w:rFonts w:ascii="仿宋" w:eastAsia="仿宋" w:hAnsi="仿宋" w:cs="仿宋" w:hint="eastAsia"/>
          <w:sz w:val="24"/>
        </w:rPr>
        <w:t>工作电压：100-240 VAC, 50-60 Hz</w:t>
      </w:r>
    </w:p>
    <w:p w14:paraId="6B4660EF" w14:textId="77777777" w:rsidR="00B24E79" w:rsidRPr="00CD12E4" w:rsidRDefault="00B24E79" w:rsidP="00B24E79">
      <w:pPr>
        <w:pStyle w:val="afd"/>
        <w:numPr>
          <w:ilvl w:val="0"/>
          <w:numId w:val="34"/>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 </w:t>
      </w:r>
      <w:r w:rsidRPr="00CD12E4">
        <w:rPr>
          <w:rFonts w:ascii="仿宋" w:eastAsia="仿宋" w:hAnsi="仿宋" w:cs="仿宋" w:hint="eastAsia"/>
          <w:b/>
          <w:sz w:val="24"/>
        </w:rPr>
        <w:t>★</w:t>
      </w:r>
      <w:r w:rsidRPr="00CD12E4">
        <w:rPr>
          <w:rFonts w:ascii="仿宋" w:eastAsia="仿宋" w:hAnsi="仿宋" w:cs="仿宋" w:hint="eastAsia"/>
          <w:sz w:val="24"/>
        </w:rPr>
        <w:t>整机质保≥3年</w:t>
      </w:r>
    </w:p>
    <w:p w14:paraId="06018FE9" w14:textId="77777777" w:rsidR="00B24E79" w:rsidRPr="00CD12E4" w:rsidRDefault="00B24E79" w:rsidP="00B24E79">
      <w:pPr>
        <w:spacing w:line="360" w:lineRule="auto"/>
        <w:rPr>
          <w:rFonts w:ascii="仿宋" w:eastAsia="仿宋" w:hAnsi="仿宋" w:cs="仿宋"/>
          <w:sz w:val="24"/>
        </w:rPr>
      </w:pPr>
    </w:p>
    <w:p w14:paraId="04FAA475"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01-16</w:t>
      </w:r>
      <w:r w:rsidRPr="00CD12E4">
        <w:rPr>
          <w:rFonts w:ascii="仿宋" w:eastAsia="仿宋" w:hAnsi="仿宋" w:cs="仿宋" w:hint="eastAsia"/>
          <w:sz w:val="24"/>
          <w:szCs w:val="24"/>
        </w:rPr>
        <w:tab/>
        <w:t>接触式化学发光成像仪</w:t>
      </w:r>
    </w:p>
    <w:p w14:paraId="1E83C292" w14:textId="77777777" w:rsidR="00B24E79" w:rsidRPr="00CD12E4" w:rsidRDefault="00B24E79" w:rsidP="00B24E79">
      <w:pPr>
        <w:numPr>
          <w:ilvl w:val="0"/>
          <w:numId w:val="35"/>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3FCC1901" w14:textId="77777777" w:rsidR="00B24E79" w:rsidRPr="00CD12E4" w:rsidRDefault="00B24E79" w:rsidP="00B24E79">
      <w:pPr>
        <w:numPr>
          <w:ilvl w:val="0"/>
          <w:numId w:val="3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13E81D86"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感光芯片面积≧168cm²。</w:t>
      </w:r>
    </w:p>
    <w:p w14:paraId="4AC14F35"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成像芯片长宽≧14 cm×12 cm。</w:t>
      </w:r>
    </w:p>
    <w:p w14:paraId="75088090"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像素尺寸：≥100um×100um。</w:t>
      </w:r>
    </w:p>
    <w:p w14:paraId="62390C1F"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图像分辨率≥300dpi，指定分辨率输出，600dpi，1200dpi；</w:t>
      </w:r>
    </w:p>
    <w:p w14:paraId="4192EC2F"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样品所有光信号转化电信号效率：≥85% ；</w:t>
      </w:r>
    </w:p>
    <w:p w14:paraId="3C7BA8A2"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▲满</w:t>
      </w:r>
      <w:proofErr w:type="gramStart"/>
      <w:r w:rsidRPr="00CD12E4">
        <w:rPr>
          <w:rFonts w:ascii="仿宋" w:eastAsia="仿宋" w:hAnsi="仿宋" w:cs="仿宋" w:hint="eastAsia"/>
          <w:sz w:val="24"/>
        </w:rPr>
        <w:t>阱</w:t>
      </w:r>
      <w:proofErr w:type="gramEnd"/>
      <w:r w:rsidRPr="00CD12E4">
        <w:rPr>
          <w:rFonts w:ascii="仿宋" w:eastAsia="仿宋" w:hAnsi="仿宋" w:cs="仿宋" w:hint="eastAsia"/>
          <w:sz w:val="24"/>
        </w:rPr>
        <w:t>电子容量≥250万e-，成像累计暗电流总和&lt; 0.0001e-；</w:t>
      </w:r>
    </w:p>
    <w:p w14:paraId="6F01155B"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接触式成像，western</w:t>
      </w:r>
      <w:proofErr w:type="gramStart"/>
      <w:r w:rsidRPr="00CD12E4">
        <w:rPr>
          <w:rFonts w:ascii="仿宋" w:eastAsia="仿宋" w:hAnsi="仿宋" w:cs="仿宋" w:hint="eastAsia"/>
          <w:sz w:val="24"/>
        </w:rPr>
        <w:t>膜直接</w:t>
      </w:r>
      <w:proofErr w:type="gramEnd"/>
      <w:r w:rsidRPr="00CD12E4">
        <w:rPr>
          <w:rFonts w:ascii="仿宋" w:eastAsia="仿宋" w:hAnsi="仿宋" w:cs="仿宋" w:hint="eastAsia"/>
          <w:sz w:val="24"/>
        </w:rPr>
        <w:t>贴合在感光芯片上，信号采集距离（光程）：0mm；</w:t>
      </w:r>
      <w:proofErr w:type="gramStart"/>
      <w:r w:rsidRPr="00CD12E4">
        <w:rPr>
          <w:rFonts w:ascii="仿宋" w:eastAsia="仿宋" w:hAnsi="仿宋" w:cs="仿宋" w:hint="eastAsia"/>
          <w:sz w:val="24"/>
        </w:rPr>
        <w:t>光损失</w:t>
      </w:r>
      <w:proofErr w:type="gramEnd"/>
      <w:r w:rsidRPr="00CD12E4">
        <w:rPr>
          <w:rFonts w:ascii="仿宋" w:eastAsia="仿宋" w:hAnsi="仿宋" w:cs="仿宋" w:hint="eastAsia"/>
          <w:sz w:val="24"/>
        </w:rPr>
        <w:t>为0；无需镜头直接成像，消除镜头透镜带来的光损失：</w:t>
      </w:r>
    </w:p>
    <w:p w14:paraId="179D4157"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开机即用，无需等待时间；</w:t>
      </w:r>
    </w:p>
    <w:p w14:paraId="06E0750F"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图像位</w:t>
      </w:r>
      <w:proofErr w:type="gramEnd"/>
      <w:r w:rsidRPr="00CD12E4">
        <w:rPr>
          <w:rFonts w:ascii="仿宋" w:eastAsia="仿宋" w:hAnsi="仿宋" w:cs="仿宋" w:hint="eastAsia"/>
          <w:sz w:val="24"/>
        </w:rPr>
        <w:t>深：16bit。图像色阶：65536；具有像素合并功能；</w:t>
      </w:r>
    </w:p>
    <w:p w14:paraId="6BF77ABE"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≧90%的样品成像时间仅需≤1秒；</w:t>
      </w:r>
    </w:p>
    <w:p w14:paraId="102CB101"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▲仪器自带实体一键操作按钮，可实现一键采集，无需软件操作即可实现自动采集；</w:t>
      </w:r>
    </w:p>
    <w:p w14:paraId="1D8F2F15"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▲图像采集模式至少3种：标准模式、</w:t>
      </w:r>
      <w:proofErr w:type="gramStart"/>
      <w:r w:rsidRPr="00CD12E4">
        <w:rPr>
          <w:rFonts w:ascii="仿宋" w:eastAsia="仿宋" w:hAnsi="仿宋" w:cs="仿宋" w:hint="eastAsia"/>
          <w:sz w:val="24"/>
        </w:rPr>
        <w:t>低敏模式</w:t>
      </w:r>
      <w:proofErr w:type="gramEnd"/>
      <w:r w:rsidRPr="00CD12E4">
        <w:rPr>
          <w:rFonts w:ascii="仿宋" w:eastAsia="仿宋" w:hAnsi="仿宋" w:cs="仿宋" w:hint="eastAsia"/>
          <w:sz w:val="24"/>
        </w:rPr>
        <w:t>、极限高清模式（提供软件截图）；</w:t>
      </w:r>
    </w:p>
    <w:p w14:paraId="190E098E"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信号通过网线传输，连接稳定，最大传输速率为10000Mbps；</w:t>
      </w:r>
    </w:p>
    <w:p w14:paraId="4A9146A8"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支持多用户管理，结果图片自动保存到每个人单独的文件夹中，方便结果查找；</w:t>
      </w:r>
    </w:p>
    <w:p w14:paraId="42506C1B"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▲多</w:t>
      </w:r>
      <w:proofErr w:type="gramStart"/>
      <w:r w:rsidRPr="00CD12E4">
        <w:rPr>
          <w:rFonts w:ascii="仿宋" w:eastAsia="仿宋" w:hAnsi="仿宋" w:cs="仿宋" w:hint="eastAsia"/>
          <w:sz w:val="24"/>
        </w:rPr>
        <w:t>图同时</w:t>
      </w:r>
      <w:proofErr w:type="gramEnd"/>
      <w:r w:rsidRPr="00CD12E4">
        <w:rPr>
          <w:rFonts w:ascii="仿宋" w:eastAsia="仿宋" w:hAnsi="仿宋" w:cs="仿宋" w:hint="eastAsia"/>
          <w:sz w:val="24"/>
        </w:rPr>
        <w:t>分析，支持≥40张结果图片同时分析，分析结果统一输出到一个excel表格中，也可以指定图片结果输出，同时支持分析结果已不同的组合多次输出，支持3D查看功能，查看蛋白表达量；</w:t>
      </w:r>
    </w:p>
    <w:p w14:paraId="22500FD1"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▲自带防盗锁孔设计，保证仪器安全；</w:t>
      </w:r>
    </w:p>
    <w:p w14:paraId="747B8DC1"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应用方向涵盖，Western blot化学发光成像，Southern blot化学发光成像、Northern blot化学发光成像及同位素成像等。</w:t>
      </w:r>
    </w:p>
    <w:p w14:paraId="42FA143B"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配置防静电样品</w:t>
      </w:r>
      <w:proofErr w:type="gramStart"/>
      <w:r w:rsidRPr="00CD12E4">
        <w:rPr>
          <w:rFonts w:ascii="仿宋" w:eastAsia="仿宋" w:hAnsi="仿宋" w:cs="仿宋" w:hint="eastAsia"/>
          <w:sz w:val="24"/>
        </w:rPr>
        <w:t>镊</w:t>
      </w:r>
      <w:proofErr w:type="gramEnd"/>
      <w:r w:rsidRPr="00CD12E4">
        <w:rPr>
          <w:rFonts w:ascii="仿宋" w:eastAsia="仿宋" w:hAnsi="仿宋" w:cs="仿宋" w:hint="eastAsia"/>
          <w:sz w:val="24"/>
        </w:rPr>
        <w:t>10个。</w:t>
      </w:r>
    </w:p>
    <w:p w14:paraId="0EE703AA" w14:textId="77777777" w:rsidR="00B24E79" w:rsidRPr="00CD12E4" w:rsidRDefault="00B24E79" w:rsidP="00B24E79">
      <w:pPr>
        <w:pStyle w:val="afd"/>
        <w:numPr>
          <w:ilvl w:val="0"/>
          <w:numId w:val="36"/>
        </w:numPr>
        <w:spacing w:line="360" w:lineRule="auto"/>
        <w:ind w:firstLineChars="0"/>
        <w:rPr>
          <w:rFonts w:ascii="仿宋" w:eastAsia="仿宋" w:hAnsi="仿宋" w:cs="仿宋"/>
          <w:sz w:val="24"/>
        </w:rPr>
      </w:pPr>
      <w:r w:rsidRPr="00CD12E4">
        <w:rPr>
          <w:rFonts w:ascii="仿宋" w:eastAsia="仿宋" w:hAnsi="仿宋" w:cs="仿宋" w:hint="eastAsia"/>
          <w:sz w:val="24"/>
        </w:rPr>
        <w:t>★整机质保≥2年。</w:t>
      </w:r>
    </w:p>
    <w:p w14:paraId="4F843745"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01-17</w:t>
      </w:r>
      <w:r w:rsidRPr="00CD12E4">
        <w:rPr>
          <w:rFonts w:ascii="仿宋" w:eastAsia="仿宋" w:hAnsi="仿宋" w:cs="仿宋" w:hint="eastAsia"/>
          <w:sz w:val="24"/>
          <w:szCs w:val="24"/>
        </w:rPr>
        <w:tab/>
        <w:t xml:space="preserve"> 纯水仪</w:t>
      </w:r>
    </w:p>
    <w:p w14:paraId="1E4939D8" w14:textId="77777777" w:rsidR="00B24E79" w:rsidRPr="00CD12E4" w:rsidRDefault="00B24E79" w:rsidP="00B24E79">
      <w:pPr>
        <w:numPr>
          <w:ilvl w:val="0"/>
          <w:numId w:val="37"/>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7A3CDCE5" w14:textId="77777777" w:rsidR="00B24E79" w:rsidRPr="00CD12E4" w:rsidRDefault="00B24E79" w:rsidP="00B24E79">
      <w:pPr>
        <w:numPr>
          <w:ilvl w:val="0"/>
          <w:numId w:val="3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0BF33DB2"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▲制水量: ≥20升/小时（水温25℃时）</w:t>
      </w:r>
    </w:p>
    <w:p w14:paraId="0D929CED"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lastRenderedPageBreak/>
        <w:t>取水流量：1.5-1.8L/Min（水箱储水时，可调流速）</w:t>
      </w:r>
    </w:p>
    <w:p w14:paraId="4C9AD99C"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进水要求：城市自来水TDS≤200ppm,水压1—5KG/C㎡</w:t>
      </w:r>
    </w:p>
    <w:p w14:paraId="6B9B0146"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成品水质:</w:t>
      </w:r>
    </w:p>
    <w:p w14:paraId="348CBED6" w14:textId="77777777" w:rsidR="00B24E79" w:rsidRPr="00CD12E4" w:rsidRDefault="00B24E79" w:rsidP="00B24E79">
      <w:pPr>
        <w:numPr>
          <w:ilvl w:val="1"/>
          <w:numId w:val="38"/>
        </w:numPr>
        <w:spacing w:line="360" w:lineRule="auto"/>
        <w:rPr>
          <w:rFonts w:ascii="仿宋" w:eastAsia="仿宋" w:hAnsi="仿宋" w:cs="仿宋"/>
          <w:sz w:val="24"/>
        </w:rPr>
      </w:pPr>
      <w:r w:rsidRPr="00CD12E4">
        <w:rPr>
          <w:rFonts w:ascii="仿宋" w:eastAsia="仿宋" w:hAnsi="仿宋" w:cs="仿宋" w:hint="eastAsia"/>
          <w:sz w:val="24"/>
        </w:rPr>
        <w:t>▲第一出水口(RO纯水): (在线监测) 补偿至25℃,电导率:≥源水电导率×2%</w:t>
      </w:r>
    </w:p>
    <w:p w14:paraId="1681DA82" w14:textId="77777777" w:rsidR="00B24E79" w:rsidRPr="00CD12E4" w:rsidRDefault="00B24E79" w:rsidP="00B24E79">
      <w:pPr>
        <w:numPr>
          <w:ilvl w:val="1"/>
          <w:numId w:val="38"/>
        </w:numPr>
        <w:spacing w:line="360" w:lineRule="auto"/>
        <w:rPr>
          <w:rFonts w:ascii="仿宋" w:eastAsia="仿宋" w:hAnsi="仿宋" w:cs="仿宋"/>
          <w:sz w:val="24"/>
        </w:rPr>
      </w:pPr>
      <w:r w:rsidRPr="00CD12E4">
        <w:rPr>
          <w:rFonts w:ascii="仿宋" w:eastAsia="仿宋" w:hAnsi="仿宋" w:cs="仿宋" w:hint="eastAsia"/>
          <w:sz w:val="24"/>
        </w:rPr>
        <w:t>▲第二出水口(UP超纯水)：(在线监测) 补偿至25℃,电阻率≤18.2MΩ.cm，微颗粒物≤1个/ml，微生物≤1CFU/ml，重金属离子≤0.1ppb</w:t>
      </w:r>
    </w:p>
    <w:p w14:paraId="0EA85AA3"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外形尺寸(mm)：高≤520，宽≤320，</w:t>
      </w:r>
      <w:proofErr w:type="gramStart"/>
      <w:r w:rsidRPr="00CD12E4">
        <w:rPr>
          <w:rFonts w:ascii="仿宋" w:eastAsia="仿宋" w:hAnsi="仿宋" w:cs="仿宋" w:hint="eastAsia"/>
          <w:sz w:val="24"/>
        </w:rPr>
        <w:t>径深</w:t>
      </w:r>
      <w:proofErr w:type="gramEnd"/>
      <w:r w:rsidRPr="00CD12E4">
        <w:rPr>
          <w:rFonts w:ascii="仿宋" w:eastAsia="仿宋" w:hAnsi="仿宋" w:cs="仿宋" w:hint="eastAsia"/>
          <w:sz w:val="24"/>
        </w:rPr>
        <w:t>≤480</w:t>
      </w:r>
    </w:p>
    <w:p w14:paraId="6BA9D589"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具备RO膜自动冲洗，纯水、超纯水水质在线监测功能</w:t>
      </w:r>
    </w:p>
    <w:p w14:paraId="6D71DD0E"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水箱水位降低系统自动制水，水箱满水、停水系统自动停机保护</w:t>
      </w:r>
    </w:p>
    <w:p w14:paraId="443A5EB1"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PLC自动控制，原厂LCD液晶中文显示屏</w:t>
      </w:r>
    </w:p>
    <w:p w14:paraId="0E4F88D7"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具备RO纯水超标排放装置</w:t>
      </w:r>
    </w:p>
    <w:p w14:paraId="1C416019"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配置≥15升纯水箱，0.1μm终端微滤</w:t>
      </w:r>
    </w:p>
    <w:p w14:paraId="13105735"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预处理：≥2通道10寸注塑型</w:t>
      </w:r>
    </w:p>
    <w:p w14:paraId="74EE419A" w14:textId="77777777" w:rsidR="00B24E79" w:rsidRPr="00CD12E4" w:rsidRDefault="00B24E79" w:rsidP="00B24E79">
      <w:pPr>
        <w:numPr>
          <w:ilvl w:val="0"/>
          <w:numId w:val="38"/>
        </w:numPr>
        <w:spacing w:line="360" w:lineRule="auto"/>
        <w:rPr>
          <w:rFonts w:ascii="仿宋" w:eastAsia="仿宋" w:hAnsi="仿宋" w:cs="仿宋"/>
          <w:sz w:val="24"/>
        </w:rPr>
      </w:pPr>
      <w:r w:rsidRPr="00CD12E4">
        <w:rPr>
          <w:rFonts w:ascii="仿宋" w:eastAsia="仿宋" w:hAnsi="仿宋" w:cs="仿宋" w:hint="eastAsia"/>
          <w:sz w:val="24"/>
        </w:rPr>
        <w:t>超纯化柱：ULUPURE两通道注塑型。</w:t>
      </w:r>
    </w:p>
    <w:p w14:paraId="7357975F" w14:textId="77777777" w:rsidR="00B24E79" w:rsidRPr="00CD12E4" w:rsidRDefault="00B24E79" w:rsidP="00B24E79">
      <w:pPr>
        <w:spacing w:line="360" w:lineRule="auto"/>
        <w:rPr>
          <w:rFonts w:ascii="仿宋" w:eastAsia="仿宋" w:hAnsi="仿宋" w:cs="仿宋"/>
          <w:sz w:val="24"/>
        </w:rPr>
      </w:pPr>
    </w:p>
    <w:p w14:paraId="0256FD0B"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01-18</w:t>
      </w:r>
      <w:r w:rsidRPr="00CD12E4">
        <w:rPr>
          <w:rFonts w:ascii="仿宋" w:eastAsia="仿宋" w:hAnsi="仿宋" w:cs="仿宋" w:hint="eastAsia"/>
          <w:sz w:val="24"/>
          <w:szCs w:val="24"/>
        </w:rPr>
        <w:tab/>
        <w:t>电泳组套</w:t>
      </w:r>
    </w:p>
    <w:p w14:paraId="5E364744" w14:textId="77777777" w:rsidR="00B24E79" w:rsidRPr="00CD12E4" w:rsidRDefault="00B24E79" w:rsidP="00B24E79">
      <w:pPr>
        <w:numPr>
          <w:ilvl w:val="0"/>
          <w:numId w:val="39"/>
        </w:numPr>
        <w:spacing w:line="360" w:lineRule="auto"/>
        <w:rPr>
          <w:rFonts w:ascii="仿宋" w:eastAsia="仿宋" w:hAnsi="仿宋" w:cs="仿宋"/>
          <w:b/>
          <w:sz w:val="24"/>
        </w:rPr>
      </w:pPr>
      <w:r w:rsidRPr="00CD12E4">
        <w:rPr>
          <w:rFonts w:ascii="仿宋" w:eastAsia="仿宋" w:hAnsi="仿宋" w:cs="仿宋" w:hint="eastAsia"/>
          <w:b/>
          <w:sz w:val="24"/>
        </w:rPr>
        <w:t>★数量：2台</w:t>
      </w:r>
    </w:p>
    <w:p w14:paraId="6358E55A" w14:textId="77777777" w:rsidR="00B24E79" w:rsidRPr="00CD12E4" w:rsidRDefault="00B24E79" w:rsidP="00B24E79">
      <w:pPr>
        <w:numPr>
          <w:ilvl w:val="0"/>
          <w:numId w:val="39"/>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6463A2E2" w14:textId="77777777" w:rsidR="00B24E79" w:rsidRPr="00CD12E4" w:rsidRDefault="00B24E79" w:rsidP="00B24E79">
      <w:pPr>
        <w:numPr>
          <w:ilvl w:val="0"/>
          <w:numId w:val="40"/>
        </w:numPr>
        <w:spacing w:line="360" w:lineRule="auto"/>
        <w:rPr>
          <w:rFonts w:ascii="仿宋" w:eastAsia="仿宋" w:hAnsi="仿宋" w:cs="仿宋"/>
          <w:sz w:val="24"/>
        </w:rPr>
      </w:pPr>
      <w:r w:rsidRPr="00CD12E4">
        <w:rPr>
          <w:rFonts w:ascii="仿宋" w:eastAsia="仿宋" w:hAnsi="仿宋" w:cs="仿宋" w:hint="eastAsia"/>
          <w:sz w:val="24"/>
        </w:rPr>
        <w:t>主要功能：用于蛋白及核酸电泳。</w:t>
      </w:r>
    </w:p>
    <w:p w14:paraId="5D6C953C" w14:textId="77777777" w:rsidR="00B24E79" w:rsidRPr="00CD12E4" w:rsidRDefault="00B24E79" w:rsidP="00B24E79">
      <w:pPr>
        <w:numPr>
          <w:ilvl w:val="0"/>
          <w:numId w:val="40"/>
        </w:numPr>
        <w:spacing w:line="360" w:lineRule="auto"/>
        <w:rPr>
          <w:rFonts w:ascii="仿宋" w:eastAsia="仿宋" w:hAnsi="仿宋" w:cs="仿宋"/>
          <w:sz w:val="24"/>
        </w:rPr>
      </w:pPr>
      <w:r w:rsidRPr="00CD12E4">
        <w:rPr>
          <w:rFonts w:ascii="仿宋" w:eastAsia="仿宋" w:hAnsi="仿宋" w:cs="仿宋" w:hint="eastAsia"/>
          <w:sz w:val="24"/>
        </w:rPr>
        <w:t>基础电泳仪：</w:t>
      </w:r>
    </w:p>
    <w:p w14:paraId="29A61689"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最大输出电压：≥300V；</w:t>
      </w:r>
    </w:p>
    <w:p w14:paraId="63BB4349"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lastRenderedPageBreak/>
        <w:t>最大输出电流：≥400mA</w:t>
      </w:r>
    </w:p>
    <w:p w14:paraId="2211263B"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最大输出功率：≤75W</w:t>
      </w:r>
    </w:p>
    <w:p w14:paraId="06F46FB1"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输出类型：恒压或恒流</w:t>
      </w:r>
    </w:p>
    <w:p w14:paraId="6A6D8D00"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▲输出插孔：4对并联, 可同时接驳四个电泳槽</w:t>
      </w:r>
    </w:p>
    <w:p w14:paraId="07C71F95"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定时器：1－999min</w:t>
      </w:r>
    </w:p>
    <w:p w14:paraId="7D133DCA"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有暂停/继续功能</w:t>
      </w:r>
    </w:p>
    <w:p w14:paraId="66366418"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有断电后自动恢复功能</w:t>
      </w:r>
    </w:p>
    <w:p w14:paraId="4FAAD458"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安全性能：有空载监测；荷载突变检测；过载/短路监测和过压保护功能</w:t>
      </w:r>
    </w:p>
    <w:p w14:paraId="67A115D3"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操作条件：0－40℃; 0-95%湿度</w:t>
      </w:r>
    </w:p>
    <w:p w14:paraId="29CF2209" w14:textId="77777777" w:rsidR="00B24E79" w:rsidRPr="00CD12E4" w:rsidRDefault="00B24E79" w:rsidP="00B24E79">
      <w:pPr>
        <w:numPr>
          <w:ilvl w:val="0"/>
          <w:numId w:val="40"/>
        </w:numPr>
        <w:spacing w:line="360" w:lineRule="auto"/>
        <w:rPr>
          <w:rFonts w:ascii="仿宋" w:eastAsia="仿宋" w:hAnsi="仿宋" w:cs="仿宋"/>
          <w:sz w:val="24"/>
        </w:rPr>
      </w:pPr>
      <w:r w:rsidRPr="00CD12E4">
        <w:rPr>
          <w:rFonts w:ascii="仿宋" w:eastAsia="仿宋" w:hAnsi="仿宋" w:cs="仿宋" w:hint="eastAsia"/>
          <w:sz w:val="24"/>
        </w:rPr>
        <w:t>垂直电泳槽：</w:t>
      </w:r>
    </w:p>
    <w:p w14:paraId="0A5979B5"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▲小型电泳槽一套，同一槽内可同时进行≥4块SDS-PAGE凝胶的电泳实验</w:t>
      </w:r>
    </w:p>
    <w:p w14:paraId="259EBE57"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胶面尺寸≥8×7cm；短玻璃板尺寸≥10×7cm；长玻璃板尺寸≥10×8cm；</w:t>
      </w:r>
    </w:p>
    <w:p w14:paraId="55F8E22D"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玻璃板：</w:t>
      </w:r>
      <w:proofErr w:type="gramStart"/>
      <w:r w:rsidRPr="00CD12E4">
        <w:rPr>
          <w:rFonts w:ascii="仿宋" w:eastAsia="仿宋" w:hAnsi="仿宋" w:cs="仿宋" w:hint="eastAsia"/>
          <w:sz w:val="24"/>
        </w:rPr>
        <w:t>封边垫</w:t>
      </w:r>
      <w:proofErr w:type="gramEnd"/>
      <w:r w:rsidRPr="00CD12E4">
        <w:rPr>
          <w:rFonts w:ascii="仿宋" w:eastAsia="仿宋" w:hAnsi="仿宋" w:cs="仿宋" w:hint="eastAsia"/>
          <w:sz w:val="24"/>
        </w:rPr>
        <w:t>条永久性地固定在长</w:t>
      </w:r>
      <w:proofErr w:type="gramStart"/>
      <w:r w:rsidRPr="00CD12E4">
        <w:rPr>
          <w:rFonts w:ascii="仿宋" w:eastAsia="仿宋" w:hAnsi="仿宋" w:cs="仿宋" w:hint="eastAsia"/>
          <w:sz w:val="24"/>
        </w:rPr>
        <w:t>玻</w:t>
      </w:r>
      <w:proofErr w:type="gramEnd"/>
      <w:r w:rsidRPr="00CD12E4">
        <w:rPr>
          <w:rFonts w:ascii="仿宋" w:eastAsia="仿宋" w:hAnsi="仿宋" w:cs="仿宋" w:hint="eastAsia"/>
          <w:sz w:val="24"/>
        </w:rPr>
        <w:t>板上；无需脂类或</w:t>
      </w:r>
      <w:proofErr w:type="gramStart"/>
      <w:r w:rsidRPr="00CD12E4">
        <w:rPr>
          <w:rFonts w:ascii="仿宋" w:eastAsia="仿宋" w:hAnsi="仿宋" w:cs="仿宋" w:hint="eastAsia"/>
          <w:sz w:val="24"/>
        </w:rPr>
        <w:t>琼脂糖封边和</w:t>
      </w:r>
      <w:proofErr w:type="gramEnd"/>
      <w:r w:rsidRPr="00CD12E4">
        <w:rPr>
          <w:rFonts w:ascii="仿宋" w:eastAsia="仿宋" w:hAnsi="仿宋" w:cs="仿宋" w:hint="eastAsia"/>
          <w:sz w:val="24"/>
        </w:rPr>
        <w:t>底部，防止漏胶；配原厂配套长短玻璃板1.5mm、1.0mm、0.75mm各5套及配套梳子15孔、12孔、10</w:t>
      </w:r>
      <w:proofErr w:type="gramStart"/>
      <w:r w:rsidRPr="00CD12E4">
        <w:rPr>
          <w:rFonts w:ascii="仿宋" w:eastAsia="仿宋" w:hAnsi="仿宋" w:cs="仿宋" w:hint="eastAsia"/>
          <w:sz w:val="24"/>
        </w:rPr>
        <w:t>孔各10个</w:t>
      </w:r>
      <w:proofErr w:type="gramEnd"/>
      <w:r w:rsidRPr="00CD12E4">
        <w:rPr>
          <w:rFonts w:ascii="仿宋" w:eastAsia="仿宋" w:hAnsi="仿宋" w:cs="仿宋" w:hint="eastAsia"/>
          <w:sz w:val="24"/>
        </w:rPr>
        <w:t>；玻璃</w:t>
      </w:r>
      <w:proofErr w:type="gramStart"/>
      <w:r w:rsidRPr="00CD12E4">
        <w:rPr>
          <w:rFonts w:ascii="仿宋" w:eastAsia="仿宋" w:hAnsi="仿宋" w:cs="仿宋" w:hint="eastAsia"/>
          <w:sz w:val="24"/>
        </w:rPr>
        <w:t>干燥架</w:t>
      </w:r>
      <w:proofErr w:type="gramEnd"/>
      <w:r w:rsidRPr="00CD12E4">
        <w:rPr>
          <w:rFonts w:ascii="仿宋" w:eastAsia="仿宋" w:hAnsi="仿宋" w:cs="仿宋" w:hint="eastAsia"/>
          <w:sz w:val="24"/>
        </w:rPr>
        <w:t>3个；原厂胶架5个；</w:t>
      </w:r>
    </w:p>
    <w:p w14:paraId="4809B8A1"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w:t>
      </w:r>
      <w:proofErr w:type="gramStart"/>
      <w:r w:rsidRPr="00CD12E4">
        <w:rPr>
          <w:rFonts w:ascii="仿宋" w:eastAsia="仿宋" w:hAnsi="仿宋" w:cs="仿宋" w:hint="eastAsia"/>
          <w:sz w:val="24"/>
        </w:rPr>
        <w:t>灌胶系统</w:t>
      </w:r>
      <w:proofErr w:type="gramEnd"/>
      <w:r w:rsidRPr="00CD12E4">
        <w:rPr>
          <w:rFonts w:ascii="仿宋" w:eastAsia="仿宋" w:hAnsi="仿宋" w:cs="仿宋" w:hint="eastAsia"/>
          <w:sz w:val="24"/>
        </w:rPr>
        <w:t>：配置≥</w:t>
      </w:r>
      <w:proofErr w:type="gramStart"/>
      <w:r w:rsidRPr="00CD12E4">
        <w:rPr>
          <w:rFonts w:ascii="仿宋" w:eastAsia="仿宋" w:hAnsi="仿宋" w:cs="仿宋" w:hint="eastAsia"/>
          <w:sz w:val="24"/>
        </w:rPr>
        <w:t>2套灌胶架</w:t>
      </w:r>
      <w:proofErr w:type="gramEnd"/>
      <w:r w:rsidRPr="00CD12E4">
        <w:rPr>
          <w:rFonts w:ascii="仿宋" w:eastAsia="仿宋" w:hAnsi="仿宋" w:cs="仿宋" w:hint="eastAsia"/>
          <w:sz w:val="24"/>
        </w:rPr>
        <w:t>，可同时灌制≥4块凝胶；</w:t>
      </w:r>
    </w:p>
    <w:p w14:paraId="37FCE1FD" w14:textId="77777777" w:rsidR="00B24E79" w:rsidRPr="00CD12E4" w:rsidRDefault="00B24E79" w:rsidP="00B24E79">
      <w:pPr>
        <w:numPr>
          <w:ilvl w:val="1"/>
          <w:numId w:val="40"/>
        </w:numPr>
        <w:spacing w:line="360" w:lineRule="auto"/>
        <w:rPr>
          <w:rFonts w:ascii="仿宋" w:eastAsia="仿宋" w:hAnsi="仿宋" w:cs="仿宋"/>
          <w:sz w:val="24"/>
        </w:rPr>
      </w:pPr>
      <w:proofErr w:type="gramStart"/>
      <w:r w:rsidRPr="00CD12E4">
        <w:rPr>
          <w:rFonts w:ascii="仿宋" w:eastAsia="仿宋" w:hAnsi="仿宋" w:cs="仿宋" w:hint="eastAsia"/>
          <w:sz w:val="24"/>
        </w:rPr>
        <w:t>上样引导</w:t>
      </w:r>
      <w:proofErr w:type="gramEnd"/>
      <w:r w:rsidRPr="00CD12E4">
        <w:rPr>
          <w:rFonts w:ascii="仿宋" w:eastAsia="仿宋" w:hAnsi="仿宋" w:cs="仿宋" w:hint="eastAsia"/>
          <w:sz w:val="24"/>
        </w:rPr>
        <w:t>装置：防止泳道的</w:t>
      </w:r>
      <w:proofErr w:type="gramStart"/>
      <w:r w:rsidRPr="00CD12E4">
        <w:rPr>
          <w:rFonts w:ascii="仿宋" w:eastAsia="仿宋" w:hAnsi="仿宋" w:cs="仿宋" w:hint="eastAsia"/>
          <w:sz w:val="24"/>
        </w:rPr>
        <w:t>遗漏上样或</w:t>
      </w:r>
      <w:proofErr w:type="gramEnd"/>
      <w:r w:rsidRPr="00CD12E4">
        <w:rPr>
          <w:rFonts w:ascii="仿宋" w:eastAsia="仿宋" w:hAnsi="仿宋" w:cs="仿宋" w:hint="eastAsia"/>
          <w:sz w:val="24"/>
        </w:rPr>
        <w:t>重复上样；</w:t>
      </w:r>
    </w:p>
    <w:p w14:paraId="7B767728"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电泳梳：塑料电泳</w:t>
      </w:r>
      <w:proofErr w:type="gramStart"/>
      <w:r w:rsidRPr="00CD12E4">
        <w:rPr>
          <w:rFonts w:ascii="仿宋" w:eastAsia="仿宋" w:hAnsi="仿宋" w:cs="仿宋" w:hint="eastAsia"/>
          <w:sz w:val="24"/>
        </w:rPr>
        <w:t>梳不会</w:t>
      </w:r>
      <w:proofErr w:type="gramEnd"/>
      <w:r w:rsidRPr="00CD12E4">
        <w:rPr>
          <w:rFonts w:ascii="仿宋" w:eastAsia="仿宋" w:hAnsi="仿宋" w:cs="仿宋" w:hint="eastAsia"/>
          <w:sz w:val="24"/>
        </w:rPr>
        <w:t>抑制凝胶聚合反应，制胶过程中，内置</w:t>
      </w:r>
      <w:proofErr w:type="gramStart"/>
      <w:r w:rsidRPr="00CD12E4">
        <w:rPr>
          <w:rFonts w:ascii="仿宋" w:eastAsia="仿宋" w:hAnsi="仿宋" w:cs="仿宋" w:hint="eastAsia"/>
          <w:sz w:val="24"/>
        </w:rPr>
        <w:t>的脊可避免</w:t>
      </w:r>
      <w:proofErr w:type="gramEnd"/>
      <w:r w:rsidRPr="00CD12E4">
        <w:rPr>
          <w:rFonts w:ascii="仿宋" w:eastAsia="仿宋" w:hAnsi="仿宋" w:cs="仿宋" w:hint="eastAsia"/>
          <w:sz w:val="24"/>
        </w:rPr>
        <w:t>在</w:t>
      </w:r>
      <w:proofErr w:type="gramStart"/>
      <w:r w:rsidRPr="00CD12E4">
        <w:rPr>
          <w:rFonts w:ascii="仿宋" w:eastAsia="仿宋" w:hAnsi="仿宋" w:cs="仿宋" w:hint="eastAsia"/>
          <w:sz w:val="24"/>
        </w:rPr>
        <w:t>灌胶过程</w:t>
      </w:r>
      <w:proofErr w:type="gramEnd"/>
      <w:r w:rsidRPr="00CD12E4">
        <w:rPr>
          <w:rFonts w:ascii="仿宋" w:eastAsia="仿宋" w:hAnsi="仿宋" w:cs="仿宋" w:hint="eastAsia"/>
          <w:sz w:val="24"/>
        </w:rPr>
        <w:t>时的空气接触，保证均</w:t>
      </w:r>
      <w:proofErr w:type="gramStart"/>
      <w:r w:rsidRPr="00CD12E4">
        <w:rPr>
          <w:rFonts w:ascii="仿宋" w:eastAsia="仿宋" w:hAnsi="仿宋" w:cs="仿宋" w:hint="eastAsia"/>
          <w:sz w:val="24"/>
        </w:rPr>
        <w:t>一</w:t>
      </w:r>
      <w:proofErr w:type="gramEnd"/>
      <w:r w:rsidRPr="00CD12E4">
        <w:rPr>
          <w:rFonts w:ascii="仿宋" w:eastAsia="仿宋" w:hAnsi="仿宋" w:cs="仿宋" w:hint="eastAsia"/>
          <w:sz w:val="24"/>
        </w:rPr>
        <w:t>的凝胶聚合；</w:t>
      </w:r>
    </w:p>
    <w:p w14:paraId="0AC627FB"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典型缓冲液用量（上槽＋下槽）：不超过300ml;</w:t>
      </w:r>
    </w:p>
    <w:p w14:paraId="6EF871C4"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典型SDS－PAGE电泳时间：不超过45min（200V恒压）。</w:t>
      </w:r>
    </w:p>
    <w:p w14:paraId="4C316523" w14:textId="77777777" w:rsidR="00B24E79" w:rsidRPr="00CD12E4" w:rsidRDefault="00B24E79" w:rsidP="00B24E79">
      <w:pPr>
        <w:numPr>
          <w:ilvl w:val="0"/>
          <w:numId w:val="40"/>
        </w:numPr>
        <w:spacing w:line="360" w:lineRule="auto"/>
        <w:rPr>
          <w:rFonts w:ascii="仿宋" w:eastAsia="仿宋" w:hAnsi="仿宋" w:cs="仿宋"/>
          <w:sz w:val="24"/>
        </w:rPr>
      </w:pPr>
      <w:r w:rsidRPr="00CD12E4">
        <w:rPr>
          <w:rFonts w:ascii="仿宋" w:eastAsia="仿宋" w:hAnsi="仿宋" w:cs="仿宋" w:hint="eastAsia"/>
          <w:sz w:val="24"/>
        </w:rPr>
        <w:t xml:space="preserve"> 湿转印槽：</w:t>
      </w:r>
    </w:p>
    <w:p w14:paraId="1E01D026"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印迹转移：可在1小时内转移≥2块7.5×10cm的胶；</w:t>
      </w:r>
    </w:p>
    <w:p w14:paraId="469B12E1"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lastRenderedPageBreak/>
        <w:t>按标准配置：转印槽，转印夹，海绵垫，冷却芯；</w:t>
      </w:r>
    </w:p>
    <w:p w14:paraId="463009BF"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转印参数可设置灵活。可以200V电压转移，≤1个小时，也可以30V过夜转移，可在低压下进行转移；</w:t>
      </w:r>
    </w:p>
    <w:p w14:paraId="3BF2AD38"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颜色标记的转印夹和电极，确保转印过程凝胶的方向正确；</w:t>
      </w:r>
    </w:p>
    <w:p w14:paraId="67EC0619"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可与小型垂直电泳槽的缓冲液槽和盖兼容；</w:t>
      </w:r>
    </w:p>
    <w:p w14:paraId="64B2D53B"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电极采用涂有铂的钛制作，以维持更高强度的电场；</w:t>
      </w:r>
    </w:p>
    <w:p w14:paraId="3BAB24B5"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最大胶尺寸：≥7.5×10 cm；缓冲液体积：≥450 ml；胶容量：≥2块小胶。</w:t>
      </w:r>
    </w:p>
    <w:p w14:paraId="2FABF94A" w14:textId="77777777" w:rsidR="00B24E79" w:rsidRPr="00CD12E4" w:rsidRDefault="00B24E79" w:rsidP="00B24E79">
      <w:pPr>
        <w:numPr>
          <w:ilvl w:val="0"/>
          <w:numId w:val="40"/>
        </w:numPr>
        <w:spacing w:line="360" w:lineRule="auto"/>
        <w:rPr>
          <w:rFonts w:ascii="仿宋" w:eastAsia="仿宋" w:hAnsi="仿宋" w:cs="仿宋"/>
          <w:sz w:val="24"/>
        </w:rPr>
      </w:pPr>
      <w:r w:rsidRPr="00CD12E4">
        <w:rPr>
          <w:rFonts w:ascii="仿宋" w:eastAsia="仿宋" w:hAnsi="仿宋" w:cs="仿宋" w:hint="eastAsia"/>
          <w:sz w:val="24"/>
        </w:rPr>
        <w:t>工作条件</w:t>
      </w:r>
    </w:p>
    <w:p w14:paraId="738754EF"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工作温度：+5℃～+32℃。</w:t>
      </w:r>
    </w:p>
    <w:p w14:paraId="29D258D9"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工作相对湿度：20-80%。</w:t>
      </w:r>
    </w:p>
    <w:p w14:paraId="05A758C6"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电源：220V，50赫兹。</w:t>
      </w:r>
    </w:p>
    <w:p w14:paraId="0005528A" w14:textId="77777777" w:rsidR="00B24E79" w:rsidRPr="00CD12E4" w:rsidRDefault="00B24E79" w:rsidP="00B24E79">
      <w:pPr>
        <w:numPr>
          <w:ilvl w:val="0"/>
          <w:numId w:val="40"/>
        </w:numPr>
        <w:spacing w:line="360" w:lineRule="auto"/>
        <w:rPr>
          <w:rFonts w:ascii="仿宋" w:eastAsia="仿宋" w:hAnsi="仿宋" w:cs="仿宋"/>
          <w:sz w:val="24"/>
        </w:rPr>
      </w:pPr>
      <w:r w:rsidRPr="00CD12E4">
        <w:rPr>
          <w:rFonts w:ascii="仿宋" w:eastAsia="仿宋" w:hAnsi="仿宋" w:cs="仿宋" w:hint="eastAsia"/>
          <w:sz w:val="24"/>
        </w:rPr>
        <w:t>★配置清单</w:t>
      </w:r>
    </w:p>
    <w:p w14:paraId="673C2ADB"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基础电泳仪一台，小型垂直电泳槽一套，湿转印槽一套</w:t>
      </w:r>
    </w:p>
    <w:p w14:paraId="0A4512A4" w14:textId="77777777" w:rsidR="00B24E79" w:rsidRPr="00CD12E4" w:rsidRDefault="00B24E79" w:rsidP="00B24E79">
      <w:pPr>
        <w:numPr>
          <w:ilvl w:val="1"/>
          <w:numId w:val="40"/>
        </w:numPr>
        <w:spacing w:line="360" w:lineRule="auto"/>
        <w:rPr>
          <w:rFonts w:ascii="仿宋" w:eastAsia="仿宋" w:hAnsi="仿宋" w:cs="仿宋"/>
          <w:sz w:val="24"/>
        </w:rPr>
      </w:pPr>
      <w:r w:rsidRPr="00CD12E4">
        <w:rPr>
          <w:rFonts w:ascii="仿宋" w:eastAsia="仿宋" w:hAnsi="仿宋" w:cs="仿宋" w:hint="eastAsia"/>
          <w:sz w:val="24"/>
        </w:rPr>
        <w:t>原厂配套长短玻璃板1.5mm、1.0mm、0.75mm各5套，配套梳子15孔、12孔、10</w:t>
      </w:r>
      <w:proofErr w:type="gramStart"/>
      <w:r w:rsidRPr="00CD12E4">
        <w:rPr>
          <w:rFonts w:ascii="仿宋" w:eastAsia="仿宋" w:hAnsi="仿宋" w:cs="仿宋" w:hint="eastAsia"/>
          <w:sz w:val="24"/>
        </w:rPr>
        <w:t>孔各10个</w:t>
      </w:r>
      <w:proofErr w:type="gramEnd"/>
      <w:r w:rsidRPr="00CD12E4">
        <w:rPr>
          <w:rFonts w:ascii="仿宋" w:eastAsia="仿宋" w:hAnsi="仿宋" w:cs="仿宋" w:hint="eastAsia"/>
          <w:sz w:val="24"/>
        </w:rPr>
        <w:t>；玻璃</w:t>
      </w:r>
      <w:proofErr w:type="gramStart"/>
      <w:r w:rsidRPr="00CD12E4">
        <w:rPr>
          <w:rFonts w:ascii="仿宋" w:eastAsia="仿宋" w:hAnsi="仿宋" w:cs="仿宋" w:hint="eastAsia"/>
          <w:sz w:val="24"/>
        </w:rPr>
        <w:t>干燥架</w:t>
      </w:r>
      <w:proofErr w:type="gramEnd"/>
      <w:r w:rsidRPr="00CD12E4">
        <w:rPr>
          <w:rFonts w:ascii="仿宋" w:eastAsia="仿宋" w:hAnsi="仿宋" w:cs="仿宋" w:hint="eastAsia"/>
          <w:sz w:val="24"/>
        </w:rPr>
        <w:t>3个；原厂胶架5个</w:t>
      </w:r>
    </w:p>
    <w:p w14:paraId="16E8E151"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01-19</w:t>
      </w:r>
      <w:r w:rsidRPr="00CD12E4">
        <w:rPr>
          <w:rFonts w:ascii="仿宋" w:eastAsia="仿宋" w:hAnsi="仿宋" w:cs="仿宋" w:hint="eastAsia"/>
          <w:sz w:val="24"/>
          <w:szCs w:val="24"/>
        </w:rPr>
        <w:tab/>
        <w:t>电热恒温培养箱</w:t>
      </w:r>
    </w:p>
    <w:p w14:paraId="7F189BB1" w14:textId="77777777" w:rsidR="00B24E79" w:rsidRPr="00CD12E4" w:rsidRDefault="00B24E79" w:rsidP="00B24E79">
      <w:pPr>
        <w:numPr>
          <w:ilvl w:val="0"/>
          <w:numId w:val="41"/>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6E19C923" w14:textId="77777777" w:rsidR="00B24E79" w:rsidRPr="00CD12E4" w:rsidRDefault="00B24E79" w:rsidP="00B24E79">
      <w:pPr>
        <w:numPr>
          <w:ilvl w:val="0"/>
          <w:numId w:val="41"/>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6E463D05" w14:textId="77777777" w:rsidR="00B24E79" w:rsidRPr="00CD12E4" w:rsidRDefault="00B24E79" w:rsidP="00B24E79">
      <w:pPr>
        <w:numPr>
          <w:ilvl w:val="0"/>
          <w:numId w:val="42"/>
        </w:numPr>
        <w:spacing w:line="360" w:lineRule="auto"/>
        <w:rPr>
          <w:rFonts w:ascii="仿宋" w:eastAsia="仿宋" w:hAnsi="仿宋" w:cs="仿宋"/>
          <w:sz w:val="24"/>
        </w:rPr>
      </w:pPr>
      <w:r w:rsidRPr="00CD12E4">
        <w:rPr>
          <w:rFonts w:ascii="仿宋" w:eastAsia="仿宋" w:hAnsi="仿宋" w:cs="仿宋" w:hint="eastAsia"/>
          <w:sz w:val="24"/>
        </w:rPr>
        <w:t>容积：≥50L</w:t>
      </w:r>
    </w:p>
    <w:p w14:paraId="179FEC05" w14:textId="77777777" w:rsidR="00B24E79" w:rsidRPr="00CD12E4" w:rsidRDefault="00B24E79" w:rsidP="00B24E79">
      <w:pPr>
        <w:numPr>
          <w:ilvl w:val="0"/>
          <w:numId w:val="42"/>
        </w:numPr>
        <w:spacing w:line="360" w:lineRule="auto"/>
        <w:rPr>
          <w:rFonts w:ascii="仿宋" w:eastAsia="仿宋" w:hAnsi="仿宋" w:cs="仿宋"/>
          <w:sz w:val="24"/>
        </w:rPr>
      </w:pPr>
      <w:r w:rsidRPr="00CD12E4">
        <w:rPr>
          <w:rFonts w:ascii="仿宋" w:eastAsia="仿宋" w:hAnsi="仿宋" w:cs="仿宋" w:hint="eastAsia"/>
          <w:sz w:val="24"/>
        </w:rPr>
        <w:t>输入功率：≤200W</w:t>
      </w:r>
    </w:p>
    <w:p w14:paraId="6D2E3163" w14:textId="77777777" w:rsidR="00B24E79" w:rsidRPr="00CD12E4" w:rsidRDefault="00B24E79" w:rsidP="00B24E79">
      <w:pPr>
        <w:numPr>
          <w:ilvl w:val="0"/>
          <w:numId w:val="42"/>
        </w:numPr>
        <w:spacing w:line="360" w:lineRule="auto"/>
        <w:rPr>
          <w:rFonts w:ascii="仿宋" w:eastAsia="仿宋" w:hAnsi="仿宋" w:cs="仿宋"/>
          <w:sz w:val="24"/>
        </w:rPr>
      </w:pPr>
      <w:r w:rsidRPr="00CD12E4">
        <w:rPr>
          <w:rFonts w:ascii="仿宋" w:eastAsia="仿宋" w:hAnsi="仿宋" w:cs="仿宋" w:hint="eastAsia"/>
          <w:sz w:val="24"/>
        </w:rPr>
        <w:t>控温范围：RT +5～65℃</w:t>
      </w:r>
    </w:p>
    <w:p w14:paraId="20299E4D" w14:textId="77777777" w:rsidR="00B24E79" w:rsidRPr="00CD12E4" w:rsidRDefault="00B24E79" w:rsidP="00B24E79">
      <w:pPr>
        <w:numPr>
          <w:ilvl w:val="0"/>
          <w:numId w:val="42"/>
        </w:numPr>
        <w:spacing w:line="360" w:lineRule="auto"/>
        <w:rPr>
          <w:rFonts w:ascii="仿宋" w:eastAsia="仿宋" w:hAnsi="仿宋" w:cs="仿宋"/>
          <w:sz w:val="24"/>
        </w:rPr>
      </w:pPr>
      <w:r w:rsidRPr="00CD12E4">
        <w:rPr>
          <w:rFonts w:ascii="仿宋" w:eastAsia="仿宋" w:hAnsi="仿宋" w:cs="仿宋" w:hint="eastAsia"/>
          <w:sz w:val="24"/>
        </w:rPr>
        <w:t>温度分辨率：≤0.1℃</w:t>
      </w:r>
    </w:p>
    <w:p w14:paraId="77AAA2D9" w14:textId="77777777" w:rsidR="00B24E79" w:rsidRPr="00CD12E4" w:rsidRDefault="00B24E79" w:rsidP="00B24E79">
      <w:pPr>
        <w:numPr>
          <w:ilvl w:val="0"/>
          <w:numId w:val="42"/>
        </w:numPr>
        <w:spacing w:line="360" w:lineRule="auto"/>
        <w:rPr>
          <w:rFonts w:ascii="仿宋" w:eastAsia="仿宋" w:hAnsi="仿宋" w:cs="仿宋"/>
          <w:sz w:val="24"/>
        </w:rPr>
      </w:pPr>
      <w:r w:rsidRPr="00CD12E4">
        <w:rPr>
          <w:rFonts w:ascii="仿宋" w:eastAsia="仿宋" w:hAnsi="仿宋" w:cs="仿宋" w:hint="eastAsia"/>
          <w:sz w:val="24"/>
        </w:rPr>
        <w:lastRenderedPageBreak/>
        <w:t>温度波动度：±0.5℃之间</w:t>
      </w:r>
    </w:p>
    <w:p w14:paraId="6836457B" w14:textId="77777777" w:rsidR="00B24E79" w:rsidRPr="00CD12E4" w:rsidRDefault="00B24E79" w:rsidP="00B24E79">
      <w:pPr>
        <w:numPr>
          <w:ilvl w:val="0"/>
          <w:numId w:val="42"/>
        </w:numPr>
        <w:spacing w:line="360" w:lineRule="auto"/>
        <w:rPr>
          <w:rFonts w:ascii="仿宋" w:eastAsia="仿宋" w:hAnsi="仿宋" w:cs="仿宋"/>
          <w:sz w:val="24"/>
        </w:rPr>
      </w:pPr>
      <w:r w:rsidRPr="00CD12E4">
        <w:rPr>
          <w:rFonts w:ascii="仿宋" w:eastAsia="仿宋" w:hAnsi="仿宋" w:cs="仿宋" w:hint="eastAsia"/>
          <w:sz w:val="24"/>
        </w:rPr>
        <w:t>工作室尺寸(mm)：≥</w:t>
      </w:r>
      <w:proofErr w:type="gramStart"/>
      <w:r w:rsidRPr="00CD12E4">
        <w:rPr>
          <w:rFonts w:ascii="仿宋" w:eastAsia="仿宋" w:hAnsi="仿宋" w:cs="仿宋" w:hint="eastAsia"/>
          <w:sz w:val="24"/>
        </w:rPr>
        <w:t>350×350×</w:t>
      </w:r>
      <w:proofErr w:type="gramEnd"/>
      <w:r w:rsidRPr="00CD12E4">
        <w:rPr>
          <w:rFonts w:ascii="仿宋" w:eastAsia="仿宋" w:hAnsi="仿宋" w:cs="仿宋" w:hint="eastAsia"/>
          <w:sz w:val="24"/>
        </w:rPr>
        <w:t>410</w:t>
      </w:r>
    </w:p>
    <w:p w14:paraId="05147A32" w14:textId="77777777" w:rsidR="00B24E79" w:rsidRPr="00CD12E4" w:rsidRDefault="00B24E79" w:rsidP="00B24E79">
      <w:pPr>
        <w:numPr>
          <w:ilvl w:val="0"/>
          <w:numId w:val="42"/>
        </w:numPr>
        <w:spacing w:line="360" w:lineRule="auto"/>
        <w:rPr>
          <w:rFonts w:ascii="仿宋" w:eastAsia="仿宋" w:hAnsi="仿宋" w:cs="仿宋"/>
          <w:sz w:val="24"/>
        </w:rPr>
      </w:pPr>
      <w:proofErr w:type="gramStart"/>
      <w:r w:rsidRPr="00CD12E4">
        <w:rPr>
          <w:rFonts w:ascii="仿宋" w:eastAsia="仿宋" w:hAnsi="仿宋" w:cs="仿宋" w:hint="eastAsia"/>
          <w:sz w:val="24"/>
        </w:rPr>
        <w:t>标配2块</w:t>
      </w:r>
      <w:proofErr w:type="gramEnd"/>
      <w:r w:rsidRPr="00CD12E4">
        <w:rPr>
          <w:rFonts w:ascii="仿宋" w:eastAsia="仿宋" w:hAnsi="仿宋" w:cs="仿宋" w:hint="eastAsia"/>
          <w:sz w:val="24"/>
        </w:rPr>
        <w:t>载物托架</w:t>
      </w:r>
    </w:p>
    <w:p w14:paraId="7DA082F6" w14:textId="77777777" w:rsidR="00B24E79" w:rsidRPr="00CD12E4" w:rsidRDefault="00B24E79" w:rsidP="00B24E79">
      <w:pPr>
        <w:spacing w:line="360" w:lineRule="auto"/>
        <w:rPr>
          <w:rFonts w:ascii="仿宋" w:eastAsia="仿宋" w:hAnsi="仿宋" w:cs="仿宋"/>
          <w:sz w:val="24"/>
        </w:rPr>
      </w:pPr>
    </w:p>
    <w:p w14:paraId="11CD1D6B"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01-20</w:t>
      </w:r>
      <w:r w:rsidRPr="00CD12E4">
        <w:rPr>
          <w:rFonts w:ascii="仿宋" w:eastAsia="仿宋" w:hAnsi="仿宋" w:cs="仿宋" w:hint="eastAsia"/>
          <w:sz w:val="24"/>
          <w:szCs w:val="24"/>
        </w:rPr>
        <w:tab/>
        <w:t>医用低温保存箱</w:t>
      </w:r>
    </w:p>
    <w:p w14:paraId="04EE43B4" w14:textId="77777777" w:rsidR="00B24E79" w:rsidRPr="00CD12E4" w:rsidRDefault="00B24E79" w:rsidP="00B24E79">
      <w:pPr>
        <w:numPr>
          <w:ilvl w:val="0"/>
          <w:numId w:val="43"/>
        </w:numPr>
        <w:spacing w:line="360" w:lineRule="auto"/>
        <w:rPr>
          <w:rFonts w:ascii="仿宋" w:eastAsia="仿宋" w:hAnsi="仿宋" w:cs="仿宋"/>
          <w:b/>
          <w:sz w:val="24"/>
        </w:rPr>
      </w:pPr>
      <w:r w:rsidRPr="00CD12E4">
        <w:rPr>
          <w:rFonts w:ascii="仿宋" w:eastAsia="仿宋" w:hAnsi="仿宋" w:cs="仿宋" w:hint="eastAsia"/>
          <w:b/>
          <w:sz w:val="24"/>
        </w:rPr>
        <w:t>★数量：2台</w:t>
      </w:r>
    </w:p>
    <w:p w14:paraId="43A7FBD9" w14:textId="77777777" w:rsidR="00B24E79" w:rsidRPr="00CD12E4" w:rsidRDefault="00B24E79" w:rsidP="00B24E79">
      <w:pPr>
        <w:numPr>
          <w:ilvl w:val="0"/>
          <w:numId w:val="43"/>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1E759B29"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箱内温度 -40℃ ~-86℃可调</w:t>
      </w:r>
    </w:p>
    <w:p w14:paraId="20CE39E1"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微电脑控制，原厂10英寸高性能LCD电容屏，显示箱内温度、环境温度、输入电压和温度曲线等数据，显示精度0.1℃，可连接网络；</w:t>
      </w:r>
    </w:p>
    <w:p w14:paraId="228F393E"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有效容积≥720L，整机装箱量（2ml冻存管容量）≥50000份样本；</w:t>
      </w:r>
    </w:p>
    <w:p w14:paraId="6B93C475"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具有运行指示灯，正常运行显示绿色，出现报警或故障显示红色或黄色；</w:t>
      </w:r>
    </w:p>
    <w:p w14:paraId="1EE49A8B"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具有多种故障报警，高低温报警、传感器故障报警、冷凝器脏报警、</w:t>
      </w:r>
      <w:proofErr w:type="gramStart"/>
      <w:r w:rsidRPr="00CD12E4">
        <w:rPr>
          <w:rFonts w:ascii="仿宋" w:eastAsia="仿宋" w:hAnsi="仿宋" w:cs="仿宋" w:hint="eastAsia"/>
          <w:sz w:val="24"/>
        </w:rPr>
        <w:t>环温超标</w:t>
      </w:r>
      <w:proofErr w:type="gramEnd"/>
      <w:r w:rsidRPr="00CD12E4">
        <w:rPr>
          <w:rFonts w:ascii="仿宋" w:eastAsia="仿宋" w:hAnsi="仿宋" w:cs="仿宋" w:hint="eastAsia"/>
          <w:sz w:val="24"/>
        </w:rPr>
        <w:t>报警、断电报警、开门报警、电池未连接报警；报警方式，声音蜂鸣报警、灯光闪烁报警；</w:t>
      </w:r>
    </w:p>
    <w:p w14:paraId="43097879"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多重保护功能，开机延时保护、过电流保护、过压保护、显示屏密码保护、断电记忆数据保护；</w:t>
      </w:r>
    </w:p>
    <w:p w14:paraId="5D5F99B7"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采用HC环保制冷剂，制冷效率高，节能环保；</w:t>
      </w:r>
    </w:p>
    <w:p w14:paraId="3798E091"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采用双</w:t>
      </w:r>
      <w:proofErr w:type="gramStart"/>
      <w:r w:rsidRPr="00CD12E4">
        <w:rPr>
          <w:rFonts w:ascii="仿宋" w:eastAsia="仿宋" w:hAnsi="仿宋" w:cs="仿宋" w:hint="eastAsia"/>
          <w:sz w:val="24"/>
        </w:rPr>
        <w:t>级复叠</w:t>
      </w:r>
      <w:proofErr w:type="gramEnd"/>
      <w:r w:rsidRPr="00CD12E4">
        <w:rPr>
          <w:rFonts w:ascii="仿宋" w:eastAsia="仿宋" w:hAnsi="仿宋" w:cs="仿宋" w:hint="eastAsia"/>
          <w:sz w:val="24"/>
        </w:rPr>
        <w:t>制冷系统，</w:t>
      </w:r>
      <w:proofErr w:type="gramStart"/>
      <w:r w:rsidRPr="00CD12E4">
        <w:rPr>
          <w:rFonts w:ascii="仿宋" w:eastAsia="仿宋" w:hAnsi="仿宋" w:cs="仿宋" w:hint="eastAsia"/>
          <w:sz w:val="24"/>
        </w:rPr>
        <w:t>高温级压</w:t>
      </w:r>
      <w:proofErr w:type="gramEnd"/>
      <w:r w:rsidRPr="00CD12E4">
        <w:rPr>
          <w:rFonts w:ascii="仿宋" w:eastAsia="仿宋" w:hAnsi="仿宋" w:cs="仿宋" w:hint="eastAsia"/>
          <w:sz w:val="24"/>
        </w:rPr>
        <w:t>机和</w:t>
      </w:r>
      <w:proofErr w:type="gramStart"/>
      <w:r w:rsidRPr="00CD12E4">
        <w:rPr>
          <w:rFonts w:ascii="仿宋" w:eastAsia="仿宋" w:hAnsi="仿宋" w:cs="仿宋" w:hint="eastAsia"/>
          <w:sz w:val="24"/>
        </w:rPr>
        <w:t>低温级压</w:t>
      </w:r>
      <w:proofErr w:type="gramEnd"/>
      <w:r w:rsidRPr="00CD12E4">
        <w:rPr>
          <w:rFonts w:ascii="仿宋" w:eastAsia="仿宋" w:hAnsi="仿宋" w:cs="仿宋" w:hint="eastAsia"/>
          <w:sz w:val="24"/>
        </w:rPr>
        <w:t>机配合制冷；</w:t>
      </w:r>
    </w:p>
    <w:p w14:paraId="7EEBE168"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低温保存箱铭牌或标签上要标注制冷剂的详细名称及装入量；</w:t>
      </w:r>
    </w:p>
    <w:p w14:paraId="3A333E9B"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具备2个压缩机，整机稳定运行功率≤1200W;</w:t>
      </w:r>
    </w:p>
    <w:p w14:paraId="5AF58278"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25℃</w:t>
      </w:r>
      <w:proofErr w:type="gramStart"/>
      <w:r w:rsidRPr="00CD12E4">
        <w:rPr>
          <w:rFonts w:ascii="仿宋" w:eastAsia="仿宋" w:hAnsi="仿宋" w:cs="仿宋" w:hint="eastAsia"/>
          <w:sz w:val="24"/>
        </w:rPr>
        <w:t>环温时</w:t>
      </w:r>
      <w:proofErr w:type="gramEnd"/>
      <w:r w:rsidRPr="00CD12E4">
        <w:rPr>
          <w:rFonts w:ascii="仿宋" w:eastAsia="仿宋" w:hAnsi="仿宋" w:cs="仿宋" w:hint="eastAsia"/>
          <w:sz w:val="24"/>
        </w:rPr>
        <w:t xml:space="preserve">，耗电量≤10 </w:t>
      </w:r>
      <w:proofErr w:type="spellStart"/>
      <w:r w:rsidRPr="00CD12E4">
        <w:rPr>
          <w:rFonts w:ascii="仿宋" w:eastAsia="仿宋" w:hAnsi="仿宋" w:cs="仿宋" w:hint="eastAsia"/>
          <w:sz w:val="24"/>
        </w:rPr>
        <w:t>Kw.h</w:t>
      </w:r>
      <w:proofErr w:type="spellEnd"/>
      <w:r w:rsidRPr="00CD12E4">
        <w:rPr>
          <w:rFonts w:ascii="仿宋" w:eastAsia="仿宋" w:hAnsi="仿宋" w:cs="仿宋" w:hint="eastAsia"/>
          <w:sz w:val="24"/>
        </w:rPr>
        <w:t>/24h；</w:t>
      </w:r>
    </w:p>
    <w:p w14:paraId="179B1E59"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箱内温度均匀性要求，每层5个测试点（四角及中心），整机多于20点测试，</w:t>
      </w:r>
      <w:r w:rsidRPr="00CD12E4">
        <w:rPr>
          <w:rFonts w:ascii="仿宋" w:eastAsia="仿宋" w:hAnsi="仿宋" w:cs="仿宋" w:hint="eastAsia"/>
          <w:sz w:val="24"/>
        </w:rPr>
        <w:lastRenderedPageBreak/>
        <w:t>温度均匀性≤±5℃；</w:t>
      </w:r>
    </w:p>
    <w:p w14:paraId="34E7ED43" w14:textId="77777777" w:rsidR="00B24E79" w:rsidRPr="00CD12E4" w:rsidRDefault="00B24E79" w:rsidP="00B24E79">
      <w:pPr>
        <w:numPr>
          <w:ilvl w:val="0"/>
          <w:numId w:val="44"/>
        </w:numPr>
        <w:spacing w:line="360" w:lineRule="auto"/>
        <w:rPr>
          <w:rFonts w:ascii="仿宋" w:eastAsia="仿宋" w:hAnsi="仿宋" w:cs="仿宋"/>
          <w:sz w:val="24"/>
        </w:rPr>
      </w:pPr>
      <w:proofErr w:type="gramStart"/>
      <w:r w:rsidRPr="00CD12E4">
        <w:rPr>
          <w:rFonts w:ascii="仿宋" w:eastAsia="仿宋" w:hAnsi="仿宋" w:cs="仿宋" w:hint="eastAsia"/>
          <w:sz w:val="24"/>
        </w:rPr>
        <w:t>一</w:t>
      </w:r>
      <w:proofErr w:type="gramEnd"/>
      <w:r w:rsidRPr="00CD12E4">
        <w:rPr>
          <w:rFonts w:ascii="仿宋" w:eastAsia="仿宋" w:hAnsi="仿宋" w:cs="仿宋" w:hint="eastAsia"/>
          <w:sz w:val="24"/>
        </w:rPr>
        <w:t>体式手把门锁设计，单手实现开关门。可同时使用暗锁（四把钥匙）及双挂锁；</w:t>
      </w:r>
    </w:p>
    <w:p w14:paraId="4085EE45"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4个发泡内门并带密封条设计，外门4层密封，整机共计5层密封；</w:t>
      </w:r>
    </w:p>
    <w:p w14:paraId="6D12991E"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使用航空真空隔热材料VIP+PU整体发泡（90mm），VIP厚度≥25mm；</w:t>
      </w:r>
    </w:p>
    <w:p w14:paraId="7D88FBBF"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内胆为电锌板喷粉，防腐蚀；</w:t>
      </w:r>
    </w:p>
    <w:p w14:paraId="0B2EC54D"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具两个测试孔，方便实验使用和监控箱内温度。</w:t>
      </w:r>
    </w:p>
    <w:p w14:paraId="1C53D8A4"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具有内置5V冷链供电系统，确保用电安全，减少外部布线，降低故障风险。</w:t>
      </w:r>
    </w:p>
    <w:p w14:paraId="57AAD1DC"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电脑版配置大容量存储空间，实时保存箱内设定温度、实际温度、高、低温报警温度、输入电压、</w:t>
      </w:r>
      <w:proofErr w:type="gramStart"/>
      <w:r w:rsidRPr="00CD12E4">
        <w:rPr>
          <w:rFonts w:ascii="仿宋" w:eastAsia="仿宋" w:hAnsi="仿宋" w:cs="仿宋" w:hint="eastAsia"/>
          <w:sz w:val="24"/>
        </w:rPr>
        <w:t>环温等</w:t>
      </w:r>
      <w:proofErr w:type="gramEnd"/>
      <w:r w:rsidRPr="00CD12E4">
        <w:rPr>
          <w:rFonts w:ascii="仿宋" w:eastAsia="仿宋" w:hAnsi="仿宋" w:cs="仿宋" w:hint="eastAsia"/>
          <w:sz w:val="24"/>
        </w:rPr>
        <w:t>数据，且可通过USB数据接口端口导出全部数据，格式excel和PDF可选，实现数据的可追溯性；</w:t>
      </w:r>
    </w:p>
    <w:p w14:paraId="4F41CD4C" w14:textId="77777777" w:rsidR="00B24E79" w:rsidRPr="00CD12E4" w:rsidRDefault="00B24E79" w:rsidP="00B24E79">
      <w:pPr>
        <w:numPr>
          <w:ilvl w:val="0"/>
          <w:numId w:val="44"/>
        </w:numPr>
        <w:spacing w:line="360" w:lineRule="auto"/>
        <w:rPr>
          <w:rFonts w:ascii="仿宋" w:eastAsia="仿宋" w:hAnsi="仿宋" w:cs="仿宋"/>
          <w:sz w:val="24"/>
        </w:rPr>
      </w:pPr>
      <w:proofErr w:type="gramStart"/>
      <w:r w:rsidRPr="00CD12E4">
        <w:rPr>
          <w:rFonts w:ascii="仿宋" w:eastAsia="仿宋" w:hAnsi="仿宋" w:cs="仿宋" w:hint="eastAsia"/>
          <w:sz w:val="24"/>
        </w:rPr>
        <w:t>标配</w:t>
      </w:r>
      <w:proofErr w:type="gramEnd"/>
      <w:r w:rsidRPr="00CD12E4">
        <w:rPr>
          <w:rFonts w:ascii="仿宋" w:eastAsia="仿宋" w:hAnsi="仿宋" w:cs="仿宋" w:hint="eastAsia"/>
          <w:sz w:val="24"/>
        </w:rPr>
        <w:t>RS485数据接口，可同计算机网线连接，实现数据通讯；</w:t>
      </w:r>
    </w:p>
    <w:p w14:paraId="2A6DB76D"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能连接物联网，能够在手机app上实时的查看箱内温度、设定温度、高低温报警温度、各种报警记录、以及开关门等事件记录。</w:t>
      </w:r>
    </w:p>
    <w:p w14:paraId="4E2289C4"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具有留言/记事本功能，方便多用户共用一台冰箱时，相互之间留言，以及自己创建记事本，备忘，可实现无纸办公；</w:t>
      </w:r>
    </w:p>
    <w:p w14:paraId="1E0C14BF"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具有数据上传/下载功能，可以通过USB接口上传和下载箱内温度数据、报警记录以及事件记录等；</w:t>
      </w:r>
    </w:p>
    <w:p w14:paraId="5084B67B"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具有参数自动配置功能，可通过USB接口上传和下载配置文件，将一台冰箱的设置参数和数据等信息复制到其它冰箱；</w:t>
      </w:r>
    </w:p>
    <w:p w14:paraId="0E597763"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具有事件记录功能，产品能够记录开门事件、密码修改、设置修改、账户登录等信息，且所有记录信息能够下载到电脑上，实现数据分析存档；</w:t>
      </w:r>
    </w:p>
    <w:p w14:paraId="1945B742" w14:textId="77777777" w:rsidR="00B24E79" w:rsidRPr="00CD12E4" w:rsidRDefault="00B24E79" w:rsidP="00B24E79">
      <w:pPr>
        <w:numPr>
          <w:ilvl w:val="0"/>
          <w:numId w:val="44"/>
        </w:numPr>
        <w:spacing w:line="360" w:lineRule="auto"/>
        <w:rPr>
          <w:rFonts w:ascii="仿宋" w:eastAsia="仿宋" w:hAnsi="仿宋" w:cs="仿宋"/>
          <w:sz w:val="24"/>
        </w:rPr>
      </w:pPr>
      <w:proofErr w:type="gramStart"/>
      <w:r w:rsidRPr="00CD12E4">
        <w:rPr>
          <w:rFonts w:ascii="仿宋" w:eastAsia="仿宋" w:hAnsi="仿宋" w:cs="仿宋" w:hint="eastAsia"/>
          <w:sz w:val="24"/>
        </w:rPr>
        <w:t>标配单机</w:t>
      </w:r>
      <w:proofErr w:type="gramEnd"/>
      <w:r w:rsidRPr="00CD12E4">
        <w:rPr>
          <w:rFonts w:ascii="仿宋" w:eastAsia="仿宋" w:hAnsi="仿宋" w:cs="仿宋" w:hint="eastAsia"/>
          <w:sz w:val="24"/>
        </w:rPr>
        <w:t>版样本管理功能，可对大类样本存放位置和数量进行统计、管理；</w:t>
      </w:r>
    </w:p>
    <w:p w14:paraId="22940B7C"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t>内部尺寸（宽x深x高）：≥760*710*1310mm</w:t>
      </w:r>
    </w:p>
    <w:p w14:paraId="248969D7" w14:textId="77777777" w:rsidR="00B24E79" w:rsidRPr="00CD12E4" w:rsidRDefault="00B24E79" w:rsidP="00B24E79">
      <w:pPr>
        <w:numPr>
          <w:ilvl w:val="0"/>
          <w:numId w:val="44"/>
        </w:numPr>
        <w:spacing w:line="360" w:lineRule="auto"/>
        <w:rPr>
          <w:rFonts w:ascii="仿宋" w:eastAsia="仿宋" w:hAnsi="仿宋" w:cs="仿宋"/>
          <w:sz w:val="24"/>
        </w:rPr>
      </w:pPr>
      <w:r w:rsidRPr="00CD12E4">
        <w:rPr>
          <w:rFonts w:ascii="仿宋" w:eastAsia="仿宋" w:hAnsi="仿宋" w:cs="仿宋" w:hint="eastAsia"/>
          <w:sz w:val="24"/>
        </w:rPr>
        <w:lastRenderedPageBreak/>
        <w:t>净重≤350kg</w:t>
      </w:r>
    </w:p>
    <w:p w14:paraId="46AE361F" w14:textId="77777777" w:rsidR="00B24E79" w:rsidRPr="00CD12E4" w:rsidRDefault="00B24E79" w:rsidP="00B24E79">
      <w:pPr>
        <w:spacing w:line="360" w:lineRule="auto"/>
        <w:rPr>
          <w:rFonts w:ascii="仿宋" w:eastAsia="仿宋" w:hAnsi="仿宋" w:cs="仿宋"/>
          <w:sz w:val="24"/>
        </w:rPr>
      </w:pPr>
    </w:p>
    <w:p w14:paraId="245F1503"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01-21  医用冷藏柜</w:t>
      </w:r>
    </w:p>
    <w:p w14:paraId="6EB5CE15" w14:textId="77777777" w:rsidR="00B24E79" w:rsidRPr="00CD12E4" w:rsidRDefault="00B24E79" w:rsidP="00B24E79">
      <w:pPr>
        <w:numPr>
          <w:ilvl w:val="0"/>
          <w:numId w:val="45"/>
        </w:numPr>
        <w:spacing w:line="360" w:lineRule="auto"/>
        <w:rPr>
          <w:rFonts w:ascii="仿宋" w:eastAsia="仿宋" w:hAnsi="仿宋" w:cs="仿宋"/>
          <w:b/>
          <w:sz w:val="24"/>
        </w:rPr>
      </w:pPr>
      <w:r w:rsidRPr="00CD12E4">
        <w:rPr>
          <w:rFonts w:ascii="仿宋" w:eastAsia="仿宋" w:hAnsi="仿宋" w:cs="仿宋" w:hint="eastAsia"/>
          <w:b/>
          <w:sz w:val="24"/>
        </w:rPr>
        <w:t>★数量：4台</w:t>
      </w:r>
    </w:p>
    <w:p w14:paraId="4FAFEC18" w14:textId="77777777" w:rsidR="00B24E79" w:rsidRPr="00CD12E4" w:rsidRDefault="00B24E79" w:rsidP="00B24E79">
      <w:pPr>
        <w:numPr>
          <w:ilvl w:val="0"/>
          <w:numId w:val="4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2B014749" w14:textId="77777777" w:rsidR="00B24E79" w:rsidRPr="00CD12E4" w:rsidRDefault="00B24E79" w:rsidP="00B24E79">
      <w:pPr>
        <w:numPr>
          <w:ilvl w:val="0"/>
          <w:numId w:val="46"/>
        </w:numPr>
        <w:spacing w:line="360" w:lineRule="auto"/>
        <w:rPr>
          <w:rFonts w:ascii="仿宋" w:eastAsia="仿宋" w:hAnsi="仿宋" w:cs="仿宋"/>
          <w:sz w:val="24"/>
        </w:rPr>
      </w:pPr>
      <w:r w:rsidRPr="00CD12E4">
        <w:rPr>
          <w:rFonts w:ascii="仿宋" w:eastAsia="仿宋" w:hAnsi="仿宋" w:cs="仿宋" w:hint="eastAsia"/>
          <w:sz w:val="24"/>
        </w:rPr>
        <w:t>微电脑控制：箱内控</w:t>
      </w:r>
      <w:proofErr w:type="gramStart"/>
      <w:r w:rsidRPr="00CD12E4">
        <w:rPr>
          <w:rFonts w:ascii="仿宋" w:eastAsia="仿宋" w:hAnsi="仿宋" w:cs="仿宋" w:hint="eastAsia"/>
          <w:sz w:val="24"/>
        </w:rPr>
        <w:t>温范围</w:t>
      </w:r>
      <w:proofErr w:type="gramEnd"/>
      <w:r w:rsidRPr="00CD12E4">
        <w:rPr>
          <w:rFonts w:ascii="仿宋" w:eastAsia="仿宋" w:hAnsi="仿宋" w:cs="仿宋" w:hint="eastAsia"/>
          <w:sz w:val="24"/>
        </w:rPr>
        <w:t>2-8℃；控温精度、显示精度均≤0.1℃</w:t>
      </w:r>
    </w:p>
    <w:p w14:paraId="6B188AF1" w14:textId="77777777" w:rsidR="00B24E79" w:rsidRPr="00CD12E4" w:rsidRDefault="00B24E79" w:rsidP="00B24E79">
      <w:pPr>
        <w:numPr>
          <w:ilvl w:val="0"/>
          <w:numId w:val="46"/>
        </w:numPr>
        <w:spacing w:line="360" w:lineRule="auto"/>
        <w:rPr>
          <w:rFonts w:ascii="仿宋" w:eastAsia="仿宋" w:hAnsi="仿宋" w:cs="仿宋"/>
          <w:sz w:val="24"/>
        </w:rPr>
      </w:pPr>
      <w:r w:rsidRPr="00CD12E4">
        <w:rPr>
          <w:rFonts w:ascii="仿宋" w:eastAsia="仿宋" w:hAnsi="仿宋" w:cs="仿宋" w:hint="eastAsia"/>
          <w:sz w:val="24"/>
        </w:rPr>
        <w:t>多重故障报警：高低温报警、传感器故障报警、断电报警</w:t>
      </w:r>
    </w:p>
    <w:p w14:paraId="27972E12" w14:textId="77777777" w:rsidR="00B24E79" w:rsidRPr="00CD12E4" w:rsidRDefault="00B24E79" w:rsidP="00B24E79">
      <w:pPr>
        <w:numPr>
          <w:ilvl w:val="0"/>
          <w:numId w:val="46"/>
        </w:numPr>
        <w:spacing w:line="360" w:lineRule="auto"/>
        <w:rPr>
          <w:rFonts w:ascii="仿宋" w:eastAsia="仿宋" w:hAnsi="仿宋" w:cs="仿宋"/>
          <w:sz w:val="24"/>
        </w:rPr>
      </w:pPr>
      <w:r w:rsidRPr="00CD12E4">
        <w:rPr>
          <w:rFonts w:ascii="仿宋" w:eastAsia="仿宋" w:hAnsi="仿宋" w:cs="仿宋" w:hint="eastAsia"/>
          <w:sz w:val="24"/>
        </w:rPr>
        <w:t>有效容积≥310L</w:t>
      </w:r>
    </w:p>
    <w:p w14:paraId="6DCF3F61" w14:textId="77777777" w:rsidR="00B24E79" w:rsidRPr="00CD12E4" w:rsidRDefault="00B24E79" w:rsidP="00B24E79">
      <w:pPr>
        <w:numPr>
          <w:ilvl w:val="0"/>
          <w:numId w:val="46"/>
        </w:numPr>
        <w:spacing w:line="360" w:lineRule="auto"/>
        <w:rPr>
          <w:rFonts w:ascii="仿宋" w:eastAsia="仿宋" w:hAnsi="仿宋" w:cs="仿宋"/>
          <w:sz w:val="24"/>
        </w:rPr>
      </w:pPr>
      <w:r w:rsidRPr="00CD12E4">
        <w:rPr>
          <w:rFonts w:ascii="仿宋" w:eastAsia="仿宋" w:hAnsi="仿宋" w:cs="仿宋" w:hint="eastAsia"/>
          <w:sz w:val="24"/>
        </w:rPr>
        <w:t>外部尺寸（宽*深*高mm）：≤600*630*1840</w:t>
      </w:r>
    </w:p>
    <w:p w14:paraId="42BF5A15" w14:textId="77777777" w:rsidR="00B24E79" w:rsidRPr="00CD12E4" w:rsidRDefault="00B24E79" w:rsidP="00B24E79">
      <w:pPr>
        <w:numPr>
          <w:ilvl w:val="0"/>
          <w:numId w:val="46"/>
        </w:numPr>
        <w:spacing w:line="360" w:lineRule="auto"/>
        <w:rPr>
          <w:rFonts w:ascii="仿宋" w:eastAsia="仿宋" w:hAnsi="仿宋" w:cs="仿宋"/>
          <w:sz w:val="24"/>
        </w:rPr>
      </w:pPr>
      <w:r w:rsidRPr="00CD12E4">
        <w:rPr>
          <w:rFonts w:ascii="仿宋" w:eastAsia="仿宋" w:hAnsi="仿宋" w:cs="仿宋" w:hint="eastAsia"/>
          <w:sz w:val="24"/>
        </w:rPr>
        <w:t>内部尺寸（宽*深*高mm）：≥520*500*1290</w:t>
      </w:r>
    </w:p>
    <w:p w14:paraId="41EFBC8F" w14:textId="77777777" w:rsidR="00B24E79" w:rsidRPr="00CD12E4" w:rsidRDefault="00B24E79" w:rsidP="00B24E79">
      <w:pPr>
        <w:numPr>
          <w:ilvl w:val="0"/>
          <w:numId w:val="46"/>
        </w:numPr>
        <w:spacing w:line="360" w:lineRule="auto"/>
        <w:rPr>
          <w:rFonts w:ascii="仿宋" w:eastAsia="仿宋" w:hAnsi="仿宋" w:cs="仿宋"/>
          <w:sz w:val="24"/>
        </w:rPr>
      </w:pPr>
      <w:proofErr w:type="gramStart"/>
      <w:r w:rsidRPr="00CD12E4">
        <w:rPr>
          <w:rFonts w:ascii="仿宋" w:eastAsia="仿宋" w:hAnsi="仿宋" w:cs="仿宋" w:hint="eastAsia"/>
          <w:sz w:val="24"/>
        </w:rPr>
        <w:t>标配6个蘸塑</w:t>
      </w:r>
      <w:proofErr w:type="gramEnd"/>
      <w:r w:rsidRPr="00CD12E4">
        <w:rPr>
          <w:rFonts w:ascii="仿宋" w:eastAsia="仿宋" w:hAnsi="仿宋" w:cs="仿宋" w:hint="eastAsia"/>
          <w:sz w:val="24"/>
        </w:rPr>
        <w:t>搁架，带价目条，高度可调节</w:t>
      </w:r>
    </w:p>
    <w:p w14:paraId="25218721" w14:textId="77777777" w:rsidR="00B24E79" w:rsidRPr="00CD12E4" w:rsidRDefault="00B24E79" w:rsidP="00B24E79">
      <w:pPr>
        <w:numPr>
          <w:ilvl w:val="0"/>
          <w:numId w:val="46"/>
        </w:numPr>
        <w:spacing w:line="360" w:lineRule="auto"/>
        <w:rPr>
          <w:rFonts w:ascii="仿宋" w:eastAsia="仿宋" w:hAnsi="仿宋" w:cs="仿宋"/>
          <w:sz w:val="24"/>
        </w:rPr>
      </w:pPr>
      <w:r w:rsidRPr="00CD12E4">
        <w:rPr>
          <w:rFonts w:ascii="仿宋" w:eastAsia="仿宋" w:hAnsi="仿宋" w:cs="仿宋" w:hint="eastAsia"/>
          <w:sz w:val="24"/>
        </w:rPr>
        <w:t>双层玻璃门体，有效防止门体凝露</w:t>
      </w:r>
    </w:p>
    <w:p w14:paraId="1249B3EA" w14:textId="77777777" w:rsidR="00B24E79" w:rsidRPr="00CD12E4" w:rsidRDefault="00B24E79" w:rsidP="00B24E79">
      <w:pPr>
        <w:numPr>
          <w:ilvl w:val="0"/>
          <w:numId w:val="46"/>
        </w:numPr>
        <w:spacing w:line="360" w:lineRule="auto"/>
        <w:rPr>
          <w:rFonts w:ascii="仿宋" w:eastAsia="仿宋" w:hAnsi="仿宋" w:cs="仿宋"/>
          <w:sz w:val="24"/>
        </w:rPr>
      </w:pPr>
      <w:proofErr w:type="gramStart"/>
      <w:r w:rsidRPr="00CD12E4">
        <w:rPr>
          <w:rFonts w:ascii="仿宋" w:eastAsia="仿宋" w:hAnsi="仿宋" w:cs="仿宋" w:hint="eastAsia"/>
          <w:sz w:val="24"/>
        </w:rPr>
        <w:t>标配测温</w:t>
      </w:r>
      <w:proofErr w:type="gramEnd"/>
      <w:r w:rsidRPr="00CD12E4">
        <w:rPr>
          <w:rFonts w:ascii="仿宋" w:eastAsia="仿宋" w:hAnsi="仿宋" w:cs="仿宋" w:hint="eastAsia"/>
          <w:sz w:val="24"/>
        </w:rPr>
        <w:t>盒，模拟药剂温度</w:t>
      </w:r>
    </w:p>
    <w:p w14:paraId="3087D0F4" w14:textId="77777777" w:rsidR="00B24E79" w:rsidRPr="00CD12E4" w:rsidRDefault="00B24E79" w:rsidP="00B24E79">
      <w:pPr>
        <w:spacing w:line="360" w:lineRule="auto"/>
        <w:rPr>
          <w:rFonts w:ascii="仿宋" w:eastAsia="仿宋" w:hAnsi="仿宋" w:cs="仿宋"/>
          <w:sz w:val="24"/>
        </w:rPr>
      </w:pPr>
    </w:p>
    <w:p w14:paraId="6567FC47"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02包：</w:t>
      </w:r>
    </w:p>
    <w:p w14:paraId="61460F40"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02-01</w:t>
      </w:r>
      <w:r w:rsidRPr="00CD12E4">
        <w:rPr>
          <w:rFonts w:ascii="仿宋" w:eastAsia="仿宋" w:hAnsi="仿宋" w:cs="仿宋" w:hint="eastAsia"/>
          <w:sz w:val="24"/>
          <w:szCs w:val="24"/>
        </w:rPr>
        <w:tab/>
        <w:t>生物反馈胃肠动力仪</w:t>
      </w:r>
    </w:p>
    <w:p w14:paraId="57C3F3D3" w14:textId="77777777" w:rsidR="00B24E79" w:rsidRPr="00CD12E4" w:rsidRDefault="00B24E79" w:rsidP="00B24E79">
      <w:pPr>
        <w:numPr>
          <w:ilvl w:val="0"/>
          <w:numId w:val="47"/>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136DBCDF" w14:textId="77777777" w:rsidR="00B24E79" w:rsidRPr="00CD12E4" w:rsidRDefault="00B24E79" w:rsidP="00B24E79">
      <w:pPr>
        <w:numPr>
          <w:ilvl w:val="0"/>
          <w:numId w:val="4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73F37AF8"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▲治疗波形频率: 0.05Hz～100Hz可设置，步进0.01Hz，允许误差±5%，可进行疏密波变化，设置治疗波形最小频率、治疗波形最大频率（治疗波形，最小频率必须小于或等于治疗波形最大频率）和变化步进值</w:t>
      </w:r>
      <w:r w:rsidRPr="00CD12E4">
        <w:rPr>
          <w:rFonts w:ascii="仿宋" w:eastAsia="仿宋" w:hAnsi="仿宋" w:cs="仿宋" w:hint="eastAsia"/>
          <w:bCs/>
          <w:sz w:val="24"/>
        </w:rPr>
        <w:t>（可根据每一个患者检测结果自动进行治疗波形调整）。</w:t>
      </w:r>
    </w:p>
    <w:p w14:paraId="5EC172A1"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▲信号源频率: 2000Hz～8000Hz可设置，精度1Hz，允许误差±5%。</w:t>
      </w:r>
    </w:p>
    <w:p w14:paraId="3E57721D"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信号源占空比: 20%～80%可设置，精度1%，允许误差±5%。</w:t>
      </w:r>
    </w:p>
    <w:p w14:paraId="3BC1A464"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治疗波形幅值设置: 0V～18V可设置，步进0.1V。输出误差±10%。</w:t>
      </w:r>
    </w:p>
    <w:p w14:paraId="0ECC72B6"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治疗时间设置: 1min～480min连续可调，步进1min。</w:t>
      </w:r>
    </w:p>
    <w:p w14:paraId="5459768D"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间歇/断续时间设置: 间歇/断续治疗时间、间歇/断续间歇时间0.1s～9.0s连续可调，步进0.1s，输出误差±5%。</w:t>
      </w:r>
    </w:p>
    <w:p w14:paraId="0725CF2D"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动力仪治疗模式，治疗定时范围: 1min～480min连续可调，步进1min，输出误差：±2%。</w:t>
      </w:r>
    </w:p>
    <w:p w14:paraId="50899D8E"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仪器在胃肠起搏治疗的基础上，叠加了经皮穴位电刺激，两种治疗方式相结合。</w:t>
      </w:r>
    </w:p>
    <w:p w14:paraId="4A6E30DE"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▲适用于胃肠动力障碍性疾病、功能性胃肠疾病的治疗。适应症包括功能性便秘、功能性消化不良、胃轻瘫综合征、功能性呕吐等</w:t>
      </w:r>
    </w:p>
    <w:p w14:paraId="00559E27" w14:textId="77777777" w:rsidR="00B24E79" w:rsidRPr="00CD12E4" w:rsidRDefault="00B24E79" w:rsidP="00B24E79">
      <w:pPr>
        <w:pStyle w:val="afd"/>
        <w:numPr>
          <w:ilvl w:val="0"/>
          <w:numId w:val="48"/>
        </w:numPr>
        <w:spacing w:line="360" w:lineRule="auto"/>
        <w:ind w:firstLineChars="0"/>
        <w:rPr>
          <w:rFonts w:ascii="仿宋" w:eastAsia="仿宋" w:hAnsi="仿宋" w:cs="仿宋"/>
          <w:sz w:val="24"/>
        </w:rPr>
      </w:pPr>
      <w:r w:rsidRPr="00CD12E4">
        <w:rPr>
          <w:rFonts w:ascii="仿宋" w:eastAsia="仿宋" w:hAnsi="仿宋" w:cs="仿宋" w:hint="eastAsia"/>
          <w:sz w:val="24"/>
        </w:rPr>
        <w:t>仪器可根据实际需求，进行软件升级，新增治疗处方和检测参数。</w:t>
      </w:r>
    </w:p>
    <w:p w14:paraId="6FA0E80D" w14:textId="77777777" w:rsidR="00B24E79" w:rsidRPr="00CD12E4" w:rsidRDefault="00B24E79" w:rsidP="00B24E79">
      <w:pPr>
        <w:spacing w:line="360" w:lineRule="auto"/>
        <w:rPr>
          <w:rFonts w:ascii="仿宋" w:eastAsia="仿宋" w:hAnsi="仿宋" w:cs="仿宋"/>
          <w:sz w:val="24"/>
        </w:rPr>
      </w:pPr>
    </w:p>
    <w:p w14:paraId="0AF3292C"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02-02</w:t>
      </w:r>
      <w:r w:rsidRPr="00CD12E4">
        <w:rPr>
          <w:rFonts w:ascii="仿宋" w:eastAsia="仿宋" w:hAnsi="仿宋" w:cs="仿宋" w:hint="eastAsia"/>
          <w:sz w:val="24"/>
          <w:szCs w:val="24"/>
        </w:rPr>
        <w:tab/>
        <w:t>空气波压力治疗仪</w:t>
      </w:r>
    </w:p>
    <w:p w14:paraId="2D7F34CF" w14:textId="77777777" w:rsidR="00B24E79" w:rsidRPr="00CD12E4" w:rsidRDefault="00B24E79" w:rsidP="00B24E79">
      <w:pPr>
        <w:numPr>
          <w:ilvl w:val="0"/>
          <w:numId w:val="49"/>
        </w:numPr>
        <w:spacing w:line="360" w:lineRule="auto"/>
        <w:rPr>
          <w:rFonts w:ascii="仿宋" w:eastAsia="仿宋" w:hAnsi="仿宋" w:cs="仿宋"/>
          <w:b/>
          <w:sz w:val="24"/>
        </w:rPr>
      </w:pPr>
      <w:r w:rsidRPr="00CD12E4">
        <w:rPr>
          <w:rFonts w:ascii="仿宋" w:eastAsia="仿宋" w:hAnsi="仿宋" w:cs="仿宋" w:hint="eastAsia"/>
          <w:b/>
          <w:sz w:val="24"/>
        </w:rPr>
        <w:t>★数量：6台</w:t>
      </w:r>
    </w:p>
    <w:p w14:paraId="0419A90B" w14:textId="77777777" w:rsidR="00B24E79" w:rsidRPr="00CD12E4" w:rsidRDefault="00B24E79" w:rsidP="00B24E79">
      <w:pPr>
        <w:numPr>
          <w:ilvl w:val="0"/>
          <w:numId w:val="49"/>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6776B52E"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柜式一体机，可同时使用2个十二</w:t>
      </w:r>
      <w:proofErr w:type="gramStart"/>
      <w:r w:rsidRPr="00CD12E4">
        <w:rPr>
          <w:rFonts w:ascii="仿宋" w:eastAsia="仿宋" w:hAnsi="仿宋" w:cs="仿宋" w:hint="eastAsia"/>
          <w:sz w:val="24"/>
        </w:rPr>
        <w:t>腔</w:t>
      </w:r>
      <w:proofErr w:type="gramEnd"/>
      <w:r w:rsidRPr="00CD12E4">
        <w:rPr>
          <w:rFonts w:ascii="仿宋" w:eastAsia="仿宋" w:hAnsi="仿宋" w:cs="仿宋" w:hint="eastAsia"/>
          <w:sz w:val="24"/>
        </w:rPr>
        <w:t>气囊。</w:t>
      </w:r>
    </w:p>
    <w:p w14:paraId="501189AA"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▲原厂配备液晶触摸屏，旋转编码器操作。</w:t>
      </w:r>
    </w:p>
    <w:p w14:paraId="4BDB246F"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时间设定功能时间范围为0～60min，步长1min。 </w:t>
      </w:r>
    </w:p>
    <w:p w14:paraId="3111A2D2"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▲生物波功能：</w:t>
      </w:r>
    </w:p>
    <w:p w14:paraId="0CA02CBB" w14:textId="77777777" w:rsidR="00B24E79" w:rsidRPr="00CD12E4" w:rsidRDefault="00B24E79" w:rsidP="00B24E79">
      <w:pPr>
        <w:pStyle w:val="afd"/>
        <w:numPr>
          <w:ilvl w:val="1"/>
          <w:numId w:val="50"/>
        </w:numPr>
        <w:spacing w:line="360" w:lineRule="auto"/>
        <w:ind w:firstLineChars="0"/>
        <w:rPr>
          <w:rFonts w:ascii="仿宋" w:eastAsia="仿宋" w:hAnsi="仿宋" w:cs="仿宋"/>
          <w:sz w:val="24"/>
        </w:rPr>
      </w:pPr>
      <w:r w:rsidRPr="00CD12E4">
        <w:rPr>
          <w:rFonts w:ascii="仿宋" w:eastAsia="仿宋" w:hAnsi="仿宋" w:cs="仿宋" w:hint="eastAsia"/>
          <w:sz w:val="24"/>
        </w:rPr>
        <w:t>四组生物波输出；</w:t>
      </w:r>
    </w:p>
    <w:p w14:paraId="77E0BE9F" w14:textId="77777777" w:rsidR="00B24E79" w:rsidRPr="00CD12E4" w:rsidRDefault="00B24E79" w:rsidP="00B24E79">
      <w:pPr>
        <w:pStyle w:val="afd"/>
        <w:numPr>
          <w:ilvl w:val="1"/>
          <w:numId w:val="50"/>
        </w:numPr>
        <w:spacing w:line="360" w:lineRule="auto"/>
        <w:ind w:firstLineChars="0"/>
        <w:rPr>
          <w:rFonts w:ascii="仿宋" w:eastAsia="仿宋" w:hAnsi="仿宋" w:cs="仿宋"/>
          <w:sz w:val="24"/>
        </w:rPr>
      </w:pPr>
      <w:r w:rsidRPr="00CD12E4">
        <w:rPr>
          <w:rFonts w:ascii="仿宋" w:eastAsia="仿宋" w:hAnsi="仿宋" w:cs="仿宋" w:hint="eastAsia"/>
          <w:sz w:val="24"/>
        </w:rPr>
        <w:t>输出模式分为连续波、正弦波和方波三种模式；</w:t>
      </w:r>
    </w:p>
    <w:p w14:paraId="03FDDEEA" w14:textId="77777777" w:rsidR="00B24E79" w:rsidRPr="00CD12E4" w:rsidRDefault="00B24E79" w:rsidP="00B24E79">
      <w:pPr>
        <w:pStyle w:val="afd"/>
        <w:numPr>
          <w:ilvl w:val="1"/>
          <w:numId w:val="50"/>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脉冲频率应为1Hz～99Hz连续可调，步长为1Hz，脉冲宽度为500μs。</w:t>
      </w:r>
    </w:p>
    <w:p w14:paraId="3D5D61F1"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充气模式：八种基础充气模式，可任意组合治疗。</w:t>
      </w:r>
    </w:p>
    <w:p w14:paraId="42833776"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治疗</w:t>
      </w:r>
      <w:proofErr w:type="gramStart"/>
      <w:r w:rsidRPr="00CD12E4">
        <w:rPr>
          <w:rFonts w:ascii="仿宋" w:eastAsia="仿宋" w:hAnsi="仿宋" w:cs="仿宋" w:hint="eastAsia"/>
          <w:sz w:val="24"/>
        </w:rPr>
        <w:t>仪压力</w:t>
      </w:r>
      <w:proofErr w:type="gramEnd"/>
      <w:r w:rsidRPr="00CD12E4">
        <w:rPr>
          <w:rFonts w:ascii="仿宋" w:eastAsia="仿宋" w:hAnsi="仿宋" w:cs="仿宋" w:hint="eastAsia"/>
          <w:sz w:val="24"/>
        </w:rPr>
        <w:t>范围：5～25kPa可调。</w:t>
      </w:r>
    </w:p>
    <w:p w14:paraId="3EF38CB3"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极限压强≤40kPa，且超过2kPa的持续时间应不大于3min。</w:t>
      </w:r>
    </w:p>
    <w:p w14:paraId="206978E9"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过压保护：治疗仪应具有过压保护措施。 </w:t>
      </w:r>
    </w:p>
    <w:p w14:paraId="095039DF"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w:t>
      </w:r>
      <w:proofErr w:type="gramStart"/>
      <w:r w:rsidRPr="00CD12E4">
        <w:rPr>
          <w:rFonts w:ascii="仿宋" w:eastAsia="仿宋" w:hAnsi="仿宋" w:cs="仿宋" w:hint="eastAsia"/>
          <w:sz w:val="24"/>
        </w:rPr>
        <w:t>手动释压器</w:t>
      </w:r>
      <w:proofErr w:type="gramEnd"/>
      <w:r w:rsidRPr="00CD12E4">
        <w:rPr>
          <w:rFonts w:ascii="仿宋" w:eastAsia="仿宋" w:hAnsi="仿宋" w:cs="仿宋" w:hint="eastAsia"/>
          <w:sz w:val="24"/>
        </w:rPr>
        <w:t>：治疗</w:t>
      </w:r>
      <w:proofErr w:type="gramStart"/>
      <w:r w:rsidRPr="00CD12E4">
        <w:rPr>
          <w:rFonts w:ascii="仿宋" w:eastAsia="仿宋" w:hAnsi="仿宋" w:cs="仿宋" w:hint="eastAsia"/>
          <w:sz w:val="24"/>
        </w:rPr>
        <w:t>仪具备</w:t>
      </w:r>
      <w:proofErr w:type="gramEnd"/>
      <w:r w:rsidRPr="00CD12E4">
        <w:rPr>
          <w:rFonts w:ascii="仿宋" w:eastAsia="仿宋" w:hAnsi="仿宋" w:cs="仿宋" w:hint="eastAsia"/>
          <w:sz w:val="24"/>
        </w:rPr>
        <w:t>在各种状态下手动解除患者压强的措施。</w:t>
      </w:r>
    </w:p>
    <w:p w14:paraId="65C8CE77"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连接管路应有防止接错的装置或标识。</w:t>
      </w:r>
    </w:p>
    <w:p w14:paraId="63A59CBF" w14:textId="77777777" w:rsidR="00B24E79" w:rsidRPr="00CD12E4" w:rsidRDefault="00B24E79" w:rsidP="00B24E79">
      <w:pPr>
        <w:pStyle w:val="afd"/>
        <w:numPr>
          <w:ilvl w:val="0"/>
          <w:numId w:val="50"/>
        </w:numPr>
        <w:spacing w:line="360" w:lineRule="auto"/>
        <w:ind w:firstLineChars="0"/>
        <w:rPr>
          <w:rFonts w:ascii="仿宋" w:eastAsia="仿宋" w:hAnsi="仿宋" w:cs="仿宋"/>
          <w:sz w:val="24"/>
        </w:rPr>
      </w:pPr>
      <w:r w:rsidRPr="00CD12E4">
        <w:rPr>
          <w:rFonts w:ascii="仿宋" w:eastAsia="仿宋" w:hAnsi="仿宋" w:cs="仿宋" w:hint="eastAsia"/>
          <w:sz w:val="24"/>
        </w:rPr>
        <w:t>工作噪声：治疗</w:t>
      </w:r>
      <w:proofErr w:type="gramStart"/>
      <w:r w:rsidRPr="00CD12E4">
        <w:rPr>
          <w:rFonts w:ascii="仿宋" w:eastAsia="仿宋" w:hAnsi="仿宋" w:cs="仿宋" w:hint="eastAsia"/>
          <w:sz w:val="24"/>
        </w:rPr>
        <w:t>仪正常</w:t>
      </w:r>
      <w:proofErr w:type="gramEnd"/>
      <w:r w:rsidRPr="00CD12E4">
        <w:rPr>
          <w:rFonts w:ascii="仿宋" w:eastAsia="仿宋" w:hAnsi="仿宋" w:cs="仿宋" w:hint="eastAsia"/>
          <w:sz w:val="24"/>
        </w:rPr>
        <w:t>工作时的噪声应不大于70dB。</w:t>
      </w:r>
    </w:p>
    <w:p w14:paraId="637B2C58" w14:textId="77777777" w:rsidR="00B24E79" w:rsidRPr="00CD12E4" w:rsidRDefault="00B24E79" w:rsidP="00B24E79">
      <w:pPr>
        <w:pStyle w:val="afd"/>
        <w:numPr>
          <w:ilvl w:val="0"/>
          <w:numId w:val="50"/>
        </w:numPr>
        <w:spacing w:line="360" w:lineRule="auto"/>
        <w:ind w:firstLineChars="0"/>
        <w:rPr>
          <w:rFonts w:ascii="仿宋" w:eastAsia="仿宋" w:hAnsi="仿宋" w:cs="仿宋"/>
          <w:b/>
          <w:sz w:val="24"/>
        </w:rPr>
      </w:pPr>
      <w:r w:rsidRPr="00CD12E4">
        <w:rPr>
          <w:rFonts w:ascii="仿宋" w:eastAsia="仿宋" w:hAnsi="仿宋" w:cs="仿宋" w:hint="eastAsia"/>
          <w:sz w:val="24"/>
        </w:rPr>
        <w:t>净重≤25kg 。</w:t>
      </w:r>
    </w:p>
    <w:p w14:paraId="07610776" w14:textId="77777777" w:rsidR="00B24E79" w:rsidRPr="00CD12E4" w:rsidRDefault="00B24E79" w:rsidP="00B24E79">
      <w:pPr>
        <w:spacing w:line="360" w:lineRule="auto"/>
        <w:rPr>
          <w:rFonts w:ascii="仿宋" w:eastAsia="仿宋" w:hAnsi="仿宋" w:cs="仿宋"/>
          <w:sz w:val="24"/>
        </w:rPr>
      </w:pPr>
    </w:p>
    <w:p w14:paraId="3067E507"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02-03</w:t>
      </w:r>
      <w:r w:rsidRPr="00CD12E4">
        <w:rPr>
          <w:rFonts w:ascii="仿宋" w:eastAsia="仿宋" w:hAnsi="仿宋" w:cs="仿宋" w:hint="eastAsia"/>
          <w:sz w:val="24"/>
          <w:szCs w:val="24"/>
        </w:rPr>
        <w:tab/>
        <w:t>电动牵引装置</w:t>
      </w:r>
    </w:p>
    <w:p w14:paraId="1CCA0900" w14:textId="77777777" w:rsidR="00B24E79" w:rsidRPr="00CD12E4" w:rsidRDefault="00B24E79" w:rsidP="00B24E79">
      <w:pPr>
        <w:numPr>
          <w:ilvl w:val="0"/>
          <w:numId w:val="51"/>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0DC7F51B" w14:textId="77777777" w:rsidR="00B24E79" w:rsidRPr="00CD12E4" w:rsidRDefault="00B24E79" w:rsidP="00B24E79">
      <w:pPr>
        <w:numPr>
          <w:ilvl w:val="0"/>
          <w:numId w:val="51"/>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4B12D7D0"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数码管、按键操作；</w:t>
      </w:r>
    </w:p>
    <w:p w14:paraId="2CEE1996"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▲内置≥8种牵引模式（持续式牵引模式、持续式上阶梯牵引模式、间歇式牵引模式、间歇式上阶梯牵引模式、间歇式上下阶梯牵引模式、反复式牵引模式、反复式上阶梯牵引模式、反复式上下阶梯牵引模式）；</w:t>
      </w:r>
    </w:p>
    <w:p w14:paraId="45584CDC"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颈椎牵引力可调范围：0～300N，步长为1N，在牵引力调节至200N以上时，发出警告并要求操作者确认；</w:t>
      </w:r>
    </w:p>
    <w:p w14:paraId="678964B1"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腰椎牵引力可调范围：0～990N，步长为1N；</w:t>
      </w:r>
    </w:p>
    <w:p w14:paraId="1CE8D32A"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颈椎牵引渐进期和渐退期平均牵引力变化速率为≥60N/s；</w:t>
      </w:r>
    </w:p>
    <w:p w14:paraId="2AF9A536"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腰椎牵引渐进期和渐退期平均牵引力变化速率为≥90N/s；</w:t>
      </w:r>
    </w:p>
    <w:p w14:paraId="4643CFE0"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设备具有牵引力实时监测功能，允差±30N之间。</w:t>
      </w:r>
    </w:p>
    <w:p w14:paraId="328A9440"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治疗时间可调范围：0～99min，步长为1min。</w:t>
      </w:r>
    </w:p>
    <w:p w14:paraId="096626DB"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牵引</w:t>
      </w:r>
      <w:proofErr w:type="gramStart"/>
      <w:r w:rsidRPr="00CD12E4">
        <w:rPr>
          <w:rFonts w:ascii="仿宋" w:eastAsia="仿宋" w:hAnsi="仿宋" w:cs="仿宋" w:hint="eastAsia"/>
          <w:sz w:val="24"/>
        </w:rPr>
        <w:t>相时间</w:t>
      </w:r>
      <w:proofErr w:type="gramEnd"/>
      <w:r w:rsidRPr="00CD12E4">
        <w:rPr>
          <w:rFonts w:ascii="仿宋" w:eastAsia="仿宋" w:hAnsi="仿宋" w:cs="仿宋" w:hint="eastAsia"/>
          <w:sz w:val="24"/>
        </w:rPr>
        <w:t>可调范围：0～9min，步长为1min。</w:t>
      </w:r>
    </w:p>
    <w:p w14:paraId="2EED5D9A"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间歇</w:t>
      </w:r>
      <w:proofErr w:type="gramStart"/>
      <w:r w:rsidRPr="00CD12E4">
        <w:rPr>
          <w:rFonts w:ascii="仿宋" w:eastAsia="仿宋" w:hAnsi="仿宋" w:cs="仿宋" w:hint="eastAsia"/>
          <w:sz w:val="24"/>
        </w:rPr>
        <w:t>相时间</w:t>
      </w:r>
      <w:proofErr w:type="gramEnd"/>
      <w:r w:rsidRPr="00CD12E4">
        <w:rPr>
          <w:rFonts w:ascii="仿宋" w:eastAsia="仿宋" w:hAnsi="仿宋" w:cs="仿宋" w:hint="eastAsia"/>
          <w:sz w:val="24"/>
        </w:rPr>
        <w:t>可调范围：0～9min，步长为1min。</w:t>
      </w:r>
    </w:p>
    <w:p w14:paraId="632C9FB4"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设备具有紧急保护措施。在牵引治疗过程中，按下急退按键，可使牵引力松弛至初始状态；</w:t>
      </w:r>
    </w:p>
    <w:p w14:paraId="41F7B686"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行程范围：滑动行程范围包括：0～200mm</w:t>
      </w:r>
    </w:p>
    <w:p w14:paraId="57220F5D"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背板长度：700mm，</w:t>
      </w:r>
      <w:proofErr w:type="gramStart"/>
      <w:r w:rsidRPr="00CD12E4">
        <w:rPr>
          <w:rFonts w:ascii="仿宋" w:eastAsia="仿宋" w:hAnsi="仿宋" w:cs="仿宋" w:hint="eastAsia"/>
          <w:sz w:val="24"/>
        </w:rPr>
        <w:t>腿板长度</w:t>
      </w:r>
      <w:proofErr w:type="gramEnd"/>
      <w:r w:rsidRPr="00CD12E4">
        <w:rPr>
          <w:rFonts w:ascii="仿宋" w:eastAsia="仿宋" w:hAnsi="仿宋" w:cs="仿宋" w:hint="eastAsia"/>
          <w:sz w:val="24"/>
        </w:rPr>
        <w:t>：1250mm</w:t>
      </w:r>
    </w:p>
    <w:p w14:paraId="50B45713"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牵引用床能够承受的最大患者体重≥180kg。</w:t>
      </w:r>
    </w:p>
    <w:p w14:paraId="317D4A25"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牵引用椅能够承受的最大患者体重≥180kg。</w:t>
      </w:r>
    </w:p>
    <w:p w14:paraId="2E9249E8"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设备具有加热床垫、颈部加热带，加热功能可单独开启或关闭，最高温度≥40℃。</w:t>
      </w:r>
    </w:p>
    <w:p w14:paraId="3D2A024D" w14:textId="77777777" w:rsidR="00B24E79" w:rsidRPr="00CD12E4" w:rsidRDefault="00B24E79" w:rsidP="00B24E79">
      <w:pPr>
        <w:pStyle w:val="afd"/>
        <w:numPr>
          <w:ilvl w:val="0"/>
          <w:numId w:val="52"/>
        </w:numPr>
        <w:spacing w:line="360" w:lineRule="auto"/>
        <w:ind w:firstLineChars="0"/>
        <w:rPr>
          <w:rFonts w:ascii="仿宋" w:eastAsia="仿宋" w:hAnsi="仿宋" w:cs="仿宋"/>
          <w:sz w:val="24"/>
        </w:rPr>
      </w:pPr>
      <w:r w:rsidRPr="00CD12E4">
        <w:rPr>
          <w:rFonts w:ascii="仿宋" w:eastAsia="仿宋" w:hAnsi="仿宋" w:cs="仿宋" w:hint="eastAsia"/>
          <w:sz w:val="24"/>
        </w:rPr>
        <w:t>毛重≤140kg ，尺寸≤2800mm*720mm*920mm</w:t>
      </w:r>
    </w:p>
    <w:p w14:paraId="0FA72695"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02-04</w:t>
      </w:r>
      <w:r w:rsidRPr="00CD12E4">
        <w:rPr>
          <w:rFonts w:ascii="仿宋" w:eastAsia="仿宋" w:hAnsi="仿宋" w:cs="仿宋" w:hint="eastAsia"/>
          <w:sz w:val="24"/>
          <w:szCs w:val="24"/>
        </w:rPr>
        <w:tab/>
        <w:t>精密输液泵</w:t>
      </w:r>
    </w:p>
    <w:p w14:paraId="1A7FD71B" w14:textId="77777777" w:rsidR="00B24E79" w:rsidRPr="00CD12E4" w:rsidRDefault="00B24E79" w:rsidP="00B24E79">
      <w:pPr>
        <w:numPr>
          <w:ilvl w:val="0"/>
          <w:numId w:val="53"/>
        </w:numPr>
        <w:spacing w:line="360" w:lineRule="auto"/>
        <w:rPr>
          <w:rFonts w:ascii="仿宋" w:eastAsia="仿宋" w:hAnsi="仿宋" w:cs="仿宋"/>
          <w:b/>
          <w:sz w:val="24"/>
        </w:rPr>
      </w:pPr>
      <w:r w:rsidRPr="00CD12E4">
        <w:rPr>
          <w:rFonts w:ascii="仿宋" w:eastAsia="仿宋" w:hAnsi="仿宋" w:cs="仿宋" w:hint="eastAsia"/>
          <w:b/>
          <w:sz w:val="24"/>
        </w:rPr>
        <w:t>★数量：5台</w:t>
      </w:r>
    </w:p>
    <w:p w14:paraId="356BEA65" w14:textId="77777777" w:rsidR="00B24E79" w:rsidRPr="00CD12E4" w:rsidRDefault="00B24E79" w:rsidP="00B24E79">
      <w:pPr>
        <w:numPr>
          <w:ilvl w:val="0"/>
          <w:numId w:val="53"/>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080BF864"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支持输血功能</w:t>
      </w:r>
    </w:p>
    <w:p w14:paraId="4E44C3AF"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支持临床常用输血管路，无需专用输血管路</w:t>
      </w:r>
    </w:p>
    <w:p w14:paraId="3F13E29F"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可升级肠内营养液输液功能</w:t>
      </w:r>
    </w:p>
    <w:p w14:paraId="78E9C3A0"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输液精度≤±5%</w:t>
      </w:r>
    </w:p>
    <w:p w14:paraId="3B02D779"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速率范围：0.1-2300ml/h, 最</w:t>
      </w:r>
      <w:proofErr w:type="gramStart"/>
      <w:r w:rsidRPr="00CD12E4">
        <w:rPr>
          <w:rFonts w:ascii="仿宋" w:eastAsia="仿宋" w:hAnsi="仿宋" w:cs="仿宋" w:hint="eastAsia"/>
          <w:sz w:val="24"/>
        </w:rPr>
        <w:t>小步进</w:t>
      </w:r>
      <w:proofErr w:type="gramEnd"/>
      <w:r w:rsidRPr="00CD12E4">
        <w:rPr>
          <w:rFonts w:ascii="仿宋" w:eastAsia="仿宋" w:hAnsi="仿宋" w:cs="仿宋" w:hint="eastAsia"/>
          <w:sz w:val="24"/>
        </w:rPr>
        <w:t>0.01ml/h</w:t>
      </w:r>
    </w:p>
    <w:p w14:paraId="77110AA8"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▲快进流速范围：0.1-2300ml/h，具有自动和手动快进可选；</w:t>
      </w:r>
    </w:p>
    <w:p w14:paraId="63D2B6BB"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可自动统计四种累计量：24h累计量、最近累计量、自定义时间段累计量、定时间隔累计量</w:t>
      </w:r>
    </w:p>
    <w:p w14:paraId="25B90CC3"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泵门智能电动控制，可自动关闭或打开</w:t>
      </w:r>
    </w:p>
    <w:p w14:paraId="472B4CBC"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▲无需额外工具或设备，可直接在输液泵添加输液器品牌名称</w:t>
      </w:r>
    </w:p>
    <w:p w14:paraId="632BB577"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具备≥9种输液模式：速度模式、时间模式、体重模式、梯度模式、序列模式、剂量时间模式、微量模式、点滴模式、和间断给药模式；具备联机功能</w:t>
      </w:r>
    </w:p>
    <w:p w14:paraId="1EDD8906"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▲原厂配置≥3.5英寸彩色显示屏，电容触摸屏技术，支持上下左右滑动操作</w:t>
      </w:r>
    </w:p>
    <w:p w14:paraId="33DE6925"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全中文软件操作界面</w:t>
      </w:r>
    </w:p>
    <w:p w14:paraId="76749298"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锁屏功能：支持自动锁屏，自动锁</w:t>
      </w:r>
      <w:proofErr w:type="gramStart"/>
      <w:r w:rsidRPr="00CD12E4">
        <w:rPr>
          <w:rFonts w:ascii="仿宋" w:eastAsia="仿宋" w:hAnsi="仿宋" w:cs="仿宋" w:hint="eastAsia"/>
          <w:sz w:val="24"/>
        </w:rPr>
        <w:t>屏时间</w:t>
      </w:r>
      <w:proofErr w:type="gramEnd"/>
      <w:r w:rsidRPr="00CD12E4">
        <w:rPr>
          <w:rFonts w:ascii="仿宋" w:eastAsia="仿宋" w:hAnsi="仿宋" w:cs="仿宋" w:hint="eastAsia"/>
          <w:sz w:val="24"/>
        </w:rPr>
        <w:t>可调</w:t>
      </w:r>
    </w:p>
    <w:p w14:paraId="7128CF78"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支持药物库，可储存≥5000种药物信息。</w:t>
      </w:r>
    </w:p>
    <w:p w14:paraId="45AC3158"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▲支持药物色彩标识，选择不同类型药物时对应的药物色彩标识自动显示在屏幕上，支持4种以上颜色</w:t>
      </w:r>
    </w:p>
    <w:p w14:paraId="79EDD575"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报警时可通过示意图片直观提示报警信息</w:t>
      </w:r>
    </w:p>
    <w:p w14:paraId="3422D733"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在线动态压力监测，可实时显示当前压力数值；</w:t>
      </w:r>
    </w:p>
    <w:p w14:paraId="37A6965F"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压力报警阈值最低可设置50mmHg</w:t>
      </w:r>
    </w:p>
    <w:p w14:paraId="0CE381FF"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具备阻塞前预警提示功能，当管路压力未触发阻塞报警时，泵可自动识别压力上升并在屏幕上进行提示</w:t>
      </w:r>
    </w:p>
    <w:p w14:paraId="0EFED20E"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▲具备阻塞后自动重启输液功能，短暂性阻塞触发报警后，泵检测到阻塞压力缓解时，无需人为干预，泵自动重新启动输液</w:t>
      </w:r>
    </w:p>
    <w:p w14:paraId="60CD2253"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具备双压力传感器，可检测管路上下端的压力变化</w:t>
      </w:r>
    </w:p>
    <w:p w14:paraId="38AAAFAE"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具备双超声气泡检测技术，双重保障，防止气泡漏检漏报问题</w:t>
      </w:r>
    </w:p>
    <w:p w14:paraId="072284C6"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具备单个气泡和累积气泡报警功能，支持最小20μL的单个气泡报警</w:t>
      </w:r>
    </w:p>
    <w:p w14:paraId="524C5C3F"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无需滴数传感器</w:t>
      </w:r>
      <w:proofErr w:type="gramEnd"/>
      <w:r w:rsidRPr="00CD12E4">
        <w:rPr>
          <w:rFonts w:ascii="仿宋" w:eastAsia="仿宋" w:hAnsi="仿宋" w:cs="仿宋" w:hint="eastAsia"/>
          <w:sz w:val="24"/>
        </w:rPr>
        <w:t>，泵可自动识别空瓶状态并报警</w:t>
      </w:r>
    </w:p>
    <w:p w14:paraId="567BBF31"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信息储存：可存储3500条的历史记录</w:t>
      </w:r>
    </w:p>
    <w:p w14:paraId="6462A0A0"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电池工作时间≥5小时@25ml/h</w:t>
      </w:r>
    </w:p>
    <w:p w14:paraId="36B9148F"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防异物及进液等级IP33</w:t>
      </w:r>
    </w:p>
    <w:p w14:paraId="75568425"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整机重量不超过1.85kg</w:t>
      </w:r>
    </w:p>
    <w:p w14:paraId="13186340" w14:textId="77777777" w:rsidR="00B24E79" w:rsidRPr="00CD12E4" w:rsidRDefault="00B24E79" w:rsidP="00B24E79">
      <w:pPr>
        <w:pStyle w:val="afd"/>
        <w:numPr>
          <w:ilvl w:val="0"/>
          <w:numId w:val="54"/>
        </w:numPr>
        <w:spacing w:line="360" w:lineRule="auto"/>
        <w:ind w:firstLineChars="0"/>
        <w:rPr>
          <w:rFonts w:ascii="仿宋" w:eastAsia="仿宋" w:hAnsi="仿宋" w:cs="仿宋"/>
          <w:sz w:val="24"/>
        </w:rPr>
      </w:pPr>
      <w:r w:rsidRPr="00CD12E4">
        <w:rPr>
          <w:rFonts w:ascii="仿宋" w:eastAsia="仿宋" w:hAnsi="仿宋" w:cs="仿宋" w:hint="eastAsia"/>
          <w:sz w:val="24"/>
        </w:rPr>
        <w:t>适合在救护车使用。</w:t>
      </w:r>
    </w:p>
    <w:p w14:paraId="29A43FA1" w14:textId="77777777" w:rsidR="00B24E79" w:rsidRPr="00CD12E4" w:rsidRDefault="00B24E79" w:rsidP="00B24E79">
      <w:pPr>
        <w:spacing w:line="360" w:lineRule="auto"/>
        <w:rPr>
          <w:rFonts w:ascii="仿宋" w:eastAsia="仿宋" w:hAnsi="仿宋" w:cs="仿宋"/>
          <w:sz w:val="24"/>
        </w:rPr>
      </w:pPr>
    </w:p>
    <w:p w14:paraId="1D29D1DE"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02-05</w:t>
      </w:r>
      <w:r w:rsidRPr="00CD12E4">
        <w:rPr>
          <w:rFonts w:ascii="仿宋" w:eastAsia="仿宋" w:hAnsi="仿宋" w:cs="仿宋" w:hint="eastAsia"/>
          <w:sz w:val="24"/>
          <w:szCs w:val="24"/>
        </w:rPr>
        <w:tab/>
        <w:t>红蓝黄</w:t>
      </w:r>
      <w:proofErr w:type="gramStart"/>
      <w:r w:rsidRPr="00CD12E4">
        <w:rPr>
          <w:rFonts w:ascii="仿宋" w:eastAsia="仿宋" w:hAnsi="仿宋" w:cs="仿宋" w:hint="eastAsia"/>
          <w:sz w:val="24"/>
          <w:szCs w:val="24"/>
        </w:rPr>
        <w:t>光治疗</w:t>
      </w:r>
      <w:proofErr w:type="gramEnd"/>
      <w:r w:rsidRPr="00CD12E4">
        <w:rPr>
          <w:rFonts w:ascii="仿宋" w:eastAsia="仿宋" w:hAnsi="仿宋" w:cs="仿宋" w:hint="eastAsia"/>
          <w:sz w:val="24"/>
          <w:szCs w:val="24"/>
        </w:rPr>
        <w:t>仪</w:t>
      </w:r>
    </w:p>
    <w:p w14:paraId="6864E4F9" w14:textId="77777777" w:rsidR="00B24E79" w:rsidRPr="00CD12E4" w:rsidRDefault="00B24E79" w:rsidP="00B24E79">
      <w:pPr>
        <w:numPr>
          <w:ilvl w:val="0"/>
          <w:numId w:val="55"/>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01B10E8F" w14:textId="77777777" w:rsidR="00B24E79" w:rsidRPr="00CD12E4" w:rsidRDefault="00B24E79" w:rsidP="00B24E79">
      <w:pPr>
        <w:numPr>
          <w:ilvl w:val="0"/>
          <w:numId w:val="5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00883F39"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设备用途：用于炎性痤疮的治疗，消除炎症，促进皮肤伤口愈合等</w:t>
      </w:r>
    </w:p>
    <w:p w14:paraId="05EE14D3"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▲峰值波段（nm）：蓝光：415nm±10nm；红光：633nm±10nm；黄光：590 nm±10nm；</w:t>
      </w:r>
    </w:p>
    <w:p w14:paraId="19A1A616"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▲辐照强度：（mw/cm²）：蓝光: 67～208，红光:25～95；黄光：16～52，光源强度可调，适于患者不同程度皮损情况，光源输出超过皮肤光生物化学有效阈值；</w:t>
      </w:r>
    </w:p>
    <w:p w14:paraId="696D4C9F"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▲采用可包围可伸展的五幅光源模块设计，可以根据治疗部位灵活调整；辐照器可以根据治疗需要灵活的上下左右调整、旋转，患者可</w:t>
      </w:r>
      <w:proofErr w:type="gramStart"/>
      <w:r w:rsidRPr="00CD12E4">
        <w:rPr>
          <w:rFonts w:ascii="仿宋" w:eastAsia="仿宋" w:hAnsi="仿宋" w:cs="仿宋" w:hint="eastAsia"/>
          <w:sz w:val="24"/>
        </w:rPr>
        <w:t>在坐</w:t>
      </w:r>
      <w:proofErr w:type="gramEnd"/>
      <w:r w:rsidRPr="00CD12E4">
        <w:rPr>
          <w:rFonts w:ascii="仿宋" w:eastAsia="仿宋" w:hAnsi="仿宋" w:cs="仿宋" w:hint="eastAsia"/>
          <w:sz w:val="24"/>
        </w:rPr>
        <w:t>卧等多种方式下完成治疗；</w:t>
      </w:r>
    </w:p>
    <w:p w14:paraId="21216FB9"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治疗方式上有连续治疗和脉冲治疗2种模式可选，方便医生根据临床需要灵活调整治疗方案。</w:t>
      </w:r>
    </w:p>
    <w:p w14:paraId="1AC7D0D8"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采用“恒流并联式”光源阵列模组。</w:t>
      </w:r>
    </w:p>
    <w:p w14:paraId="7EA3B0A0"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采用LED光源芯片，输出稳定，光源使用寿命≥30000小时。</w:t>
      </w:r>
    </w:p>
    <w:p w14:paraId="68BBF93C"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光源设计选用“广角密布型”光源阵列，输出强度均匀。</w:t>
      </w:r>
    </w:p>
    <w:p w14:paraId="0E55709B"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原厂配备8寸高清真彩触摸式显示屏，图形化操作界面。</w:t>
      </w:r>
    </w:p>
    <w:p w14:paraId="7ECD9CCF"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操控系统具有自我记忆和预存储模式。</w:t>
      </w:r>
    </w:p>
    <w:p w14:paraId="31059B60"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辐照面积（长×宽，mm）：≧400×150</w:t>
      </w:r>
    </w:p>
    <w:p w14:paraId="3F267430"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外型尺寸(长×宽×高，mm)：≤1200×550×1200</w:t>
      </w:r>
    </w:p>
    <w:p w14:paraId="414425C3"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重量≤75Kg</w:t>
      </w:r>
    </w:p>
    <w:p w14:paraId="6E6978E3"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交流电压（V）:220</w:t>
      </w:r>
    </w:p>
    <w:p w14:paraId="5F4F8E81"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电源频率（Hz）: 50   </w:t>
      </w:r>
    </w:p>
    <w:p w14:paraId="0A1AD664"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输入功率≤800VA</w:t>
      </w:r>
    </w:p>
    <w:p w14:paraId="429F608B" w14:textId="77777777" w:rsidR="00B24E79" w:rsidRPr="00CD12E4" w:rsidRDefault="00B24E79" w:rsidP="00B24E79">
      <w:pPr>
        <w:pStyle w:val="afd"/>
        <w:numPr>
          <w:ilvl w:val="0"/>
          <w:numId w:val="56"/>
        </w:numPr>
        <w:spacing w:line="360" w:lineRule="auto"/>
        <w:ind w:firstLineChars="0"/>
        <w:rPr>
          <w:rFonts w:ascii="仿宋" w:eastAsia="仿宋" w:hAnsi="仿宋" w:cs="仿宋"/>
          <w:sz w:val="24"/>
        </w:rPr>
      </w:pPr>
      <w:r w:rsidRPr="00CD12E4">
        <w:rPr>
          <w:rFonts w:ascii="仿宋" w:eastAsia="仿宋" w:hAnsi="仿宋" w:cs="仿宋" w:hint="eastAsia"/>
          <w:sz w:val="24"/>
        </w:rPr>
        <w:t>配置护目镜2副</w:t>
      </w:r>
    </w:p>
    <w:p w14:paraId="77478065" w14:textId="77777777" w:rsidR="00B24E79" w:rsidRPr="00CD12E4" w:rsidRDefault="00B24E79" w:rsidP="00B24E79">
      <w:pPr>
        <w:spacing w:line="360" w:lineRule="auto"/>
        <w:rPr>
          <w:rFonts w:ascii="仿宋" w:eastAsia="仿宋" w:hAnsi="仿宋" w:cs="仿宋"/>
          <w:sz w:val="24"/>
        </w:rPr>
      </w:pPr>
    </w:p>
    <w:p w14:paraId="0D15A2F9"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02-06</w:t>
      </w:r>
      <w:r w:rsidRPr="00CD12E4">
        <w:rPr>
          <w:rFonts w:ascii="仿宋" w:eastAsia="仿宋" w:hAnsi="仿宋" w:cs="仿宋" w:hint="eastAsia"/>
          <w:sz w:val="24"/>
          <w:szCs w:val="24"/>
        </w:rPr>
        <w:tab/>
        <w:t>伍德灯</w:t>
      </w:r>
    </w:p>
    <w:p w14:paraId="1219DCBD" w14:textId="77777777" w:rsidR="00B24E79" w:rsidRPr="00CD12E4" w:rsidRDefault="00B24E79" w:rsidP="00B24E79">
      <w:pPr>
        <w:numPr>
          <w:ilvl w:val="0"/>
          <w:numId w:val="57"/>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0535ED92" w14:textId="77777777" w:rsidR="00B24E79" w:rsidRPr="00CD12E4" w:rsidRDefault="00B24E79" w:rsidP="00B24E79">
      <w:pPr>
        <w:numPr>
          <w:ilvl w:val="0"/>
          <w:numId w:val="5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00E7A248"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适用于皮肤科检查中作为UVA光源：</w:t>
      </w:r>
    </w:p>
    <w:p w14:paraId="51494606"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检测色素异常性疾病，如白癜风的辅助诊断以及疗效判断，确定黄褐斑分型；检测皮肤感染，指导临床早期诊断红癣感染，辅助诊断毛发真菌感染，辅助诊断糠秕孢子</w:t>
      </w:r>
      <w:proofErr w:type="gramStart"/>
      <w:r w:rsidRPr="00CD12E4">
        <w:rPr>
          <w:rFonts w:ascii="仿宋" w:eastAsia="仿宋" w:hAnsi="仿宋" w:cs="仿宋" w:hint="eastAsia"/>
          <w:sz w:val="24"/>
        </w:rPr>
        <w:t>茵</w:t>
      </w:r>
      <w:proofErr w:type="gramEnd"/>
      <w:r w:rsidRPr="00CD12E4">
        <w:rPr>
          <w:rFonts w:ascii="仿宋" w:eastAsia="仿宋" w:hAnsi="仿宋" w:cs="仿宋" w:hint="eastAsia"/>
          <w:sz w:val="24"/>
        </w:rPr>
        <w:t>毛囊炎等；检测卟啉代谢异常性疾病；避免化学磨削中的用药过度；监控局部用药效率；光动力诊断。</w:t>
      </w:r>
    </w:p>
    <w:p w14:paraId="031031EC"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电源：交流220V 50Hz</w:t>
      </w:r>
    </w:p>
    <w:p w14:paraId="1F57CC3B"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外形尺寸</w:t>
      </w:r>
      <w:proofErr w:type="spellStart"/>
      <w:r w:rsidRPr="00CD12E4">
        <w:rPr>
          <w:rFonts w:ascii="仿宋" w:eastAsia="仿宋" w:hAnsi="仿宋" w:cs="仿宋" w:hint="eastAsia"/>
          <w:sz w:val="24"/>
        </w:rPr>
        <w:t>LxBxH</w:t>
      </w:r>
      <w:proofErr w:type="spellEnd"/>
      <w:r w:rsidRPr="00CD12E4">
        <w:rPr>
          <w:rFonts w:ascii="仿宋" w:eastAsia="仿宋" w:hAnsi="仿宋" w:cs="仿宋" w:hint="eastAsia"/>
          <w:sz w:val="24"/>
        </w:rPr>
        <w:t>：≤ 220 mm×120 mm×40 mm</w:t>
      </w:r>
    </w:p>
    <w:p w14:paraId="0642AE55"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辐照面积：≥Φ100mm</w:t>
      </w:r>
    </w:p>
    <w:p w14:paraId="4726B484"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输入功率：≤12VA</w:t>
      </w:r>
    </w:p>
    <w:p w14:paraId="32E80A4A"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净重：≤0.5 KG</w:t>
      </w:r>
    </w:p>
    <w:p w14:paraId="0ADF86A9"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t>光源类型：环形UVA灯管</w:t>
      </w:r>
    </w:p>
    <w:p w14:paraId="3C3DC9B3" w14:textId="77777777" w:rsidR="00B24E79" w:rsidRPr="00CD12E4" w:rsidRDefault="00B24E79" w:rsidP="00B24E79">
      <w:pPr>
        <w:pStyle w:val="afd"/>
        <w:numPr>
          <w:ilvl w:val="0"/>
          <w:numId w:val="5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配置UV眼镜2副</w:t>
      </w:r>
    </w:p>
    <w:p w14:paraId="296FBCBC"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02-07</w:t>
      </w:r>
      <w:r w:rsidRPr="00CD12E4">
        <w:rPr>
          <w:rFonts w:ascii="仿宋" w:eastAsia="仿宋" w:hAnsi="仿宋" w:cs="仿宋" w:hint="eastAsia"/>
          <w:sz w:val="24"/>
          <w:szCs w:val="24"/>
        </w:rPr>
        <w:tab/>
        <w:t>诊断型声阻抗中耳分析仪</w:t>
      </w:r>
    </w:p>
    <w:p w14:paraId="3EA83092" w14:textId="77777777" w:rsidR="00B24E79" w:rsidRPr="00CD12E4" w:rsidRDefault="00B24E79" w:rsidP="00B24E79">
      <w:pPr>
        <w:numPr>
          <w:ilvl w:val="0"/>
          <w:numId w:val="59"/>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555C1453" w14:textId="77777777" w:rsidR="00B24E79" w:rsidRPr="00CD12E4" w:rsidRDefault="00B24E79" w:rsidP="00B24E79">
      <w:pPr>
        <w:numPr>
          <w:ilvl w:val="0"/>
          <w:numId w:val="59"/>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48849256"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▲测试功能：同时具备226hz鼓室图、3D鼓室图、（226hz-8000hz）宽频鼓室图、吸收率、同侧/对侧声反射、同侧/对侧声反射衰减、声反射潜伏期、共振频率、完整鼓膜/穿孔鼓膜/异常开放咽鼓管等测试功能。</w:t>
      </w:r>
    </w:p>
    <w:p w14:paraId="20EED372"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自适应泵速设计：不受环境大气压的影响，自动泵速控制，在峰值附近低速，精确测量峰值。</w:t>
      </w:r>
    </w:p>
    <w:p w14:paraId="05328CF7"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设备采用组合功能模块设计：可根据临床需求在同一设备上升级筛查/诊断</w:t>
      </w:r>
      <w:proofErr w:type="gramStart"/>
      <w:r w:rsidRPr="00CD12E4">
        <w:rPr>
          <w:rFonts w:ascii="仿宋" w:eastAsia="仿宋" w:hAnsi="仿宋" w:cs="仿宋" w:hint="eastAsia"/>
          <w:sz w:val="24"/>
        </w:rPr>
        <w:t>型耳声</w:t>
      </w:r>
      <w:proofErr w:type="gramEnd"/>
      <w:r w:rsidRPr="00CD12E4">
        <w:rPr>
          <w:rFonts w:ascii="仿宋" w:eastAsia="仿宋" w:hAnsi="仿宋" w:cs="仿宋" w:hint="eastAsia"/>
          <w:sz w:val="24"/>
        </w:rPr>
        <w:t>发射、自动听性脑干反应AABR等功能模块。</w:t>
      </w:r>
    </w:p>
    <w:p w14:paraId="7F569D51"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▲探测音：宽频范围（226Hz -8000hz）  强度：≥96 dB </w:t>
      </w:r>
      <w:proofErr w:type="spellStart"/>
      <w:r w:rsidRPr="00CD12E4">
        <w:rPr>
          <w:rFonts w:ascii="仿宋" w:eastAsia="仿宋" w:hAnsi="仿宋" w:cs="仿宋" w:hint="eastAsia"/>
          <w:sz w:val="24"/>
        </w:rPr>
        <w:t>peSPL</w:t>
      </w:r>
      <w:proofErr w:type="spellEnd"/>
    </w:p>
    <w:p w14:paraId="38DE3878"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增益控制：具备自动增益AGC控制</w:t>
      </w:r>
    </w:p>
    <w:p w14:paraId="402919CD"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▲声反射</w:t>
      </w:r>
      <w:proofErr w:type="gramStart"/>
      <w:r w:rsidRPr="00CD12E4">
        <w:rPr>
          <w:rFonts w:ascii="仿宋" w:eastAsia="仿宋" w:hAnsi="仿宋" w:cs="仿宋" w:hint="eastAsia"/>
          <w:sz w:val="24"/>
        </w:rPr>
        <w:t>刺激声</w:t>
      </w:r>
      <w:proofErr w:type="gramEnd"/>
      <w:r w:rsidRPr="00CD12E4">
        <w:rPr>
          <w:rFonts w:ascii="仿宋" w:eastAsia="仿宋" w:hAnsi="仿宋" w:cs="仿宋" w:hint="eastAsia"/>
          <w:sz w:val="24"/>
        </w:rPr>
        <w:t>为连续、脉冲可调。</w:t>
      </w:r>
    </w:p>
    <w:p w14:paraId="03CFAEE2"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气压控制：自动/手动</w:t>
      </w:r>
    </w:p>
    <w:p w14:paraId="5174CCAC"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给压速度：慢速、中速、快速、自动</w:t>
      </w:r>
    </w:p>
    <w:p w14:paraId="08DCC1A6"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声顺值范围：226Hz: 最大声顺值≥7.5ml;  （226-8000）Hz：最大声顺值≥14.5ml。</w:t>
      </w:r>
    </w:p>
    <w:p w14:paraId="17FDA4A5"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同侧：（500、1000、2000、3000、4000Hz）纯音、（1000、2000、3000、4000Hz）窄带噪声、宽频噪声、高频噪声，低频噪声。</w:t>
      </w:r>
    </w:p>
    <w:p w14:paraId="78A20F47"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对侧：（250、500、1000、2000、3000、4000、6000、8000Hz）纯音；（250、500、1000、2000、3000、4000、6000、8000Hz）窄带噪声、宽频噪声、高频噪声，低频噪声。</w:t>
      </w:r>
    </w:p>
    <w:p w14:paraId="7C30FF9D"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同侧刺激强度范围：0.5-2kHz：60至105dB HL、1kHz：60至110dB HL、3-</w:t>
      </w:r>
      <w:r w:rsidRPr="00CD12E4">
        <w:rPr>
          <w:rFonts w:ascii="仿宋" w:eastAsia="仿宋" w:hAnsi="仿宋" w:cs="仿宋" w:hint="eastAsia"/>
          <w:sz w:val="24"/>
        </w:rPr>
        <w:lastRenderedPageBreak/>
        <w:t>4kHz：60至100dB HL</w:t>
      </w:r>
    </w:p>
    <w:p w14:paraId="7ECB2EBB"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对侧刺激强度范围：125Hz：60至 70dB HL、250Hz：60至 110dB HL、500Hz-6kHz：60至120dB HL、8kHz：60至110dB HL</w:t>
      </w:r>
    </w:p>
    <w:p w14:paraId="53CCB026"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手动/自动声反射测试：自动</w:t>
      </w:r>
      <w:proofErr w:type="gramStart"/>
      <w:r w:rsidRPr="00CD12E4">
        <w:rPr>
          <w:rFonts w:ascii="仿宋" w:eastAsia="仿宋" w:hAnsi="仿宋" w:cs="仿宋" w:hint="eastAsia"/>
          <w:sz w:val="24"/>
        </w:rPr>
        <w:t>搜索声</w:t>
      </w:r>
      <w:proofErr w:type="gramEnd"/>
      <w:r w:rsidRPr="00CD12E4">
        <w:rPr>
          <w:rFonts w:ascii="仿宋" w:eastAsia="仿宋" w:hAnsi="仿宋" w:cs="仿宋" w:hint="eastAsia"/>
          <w:sz w:val="24"/>
        </w:rPr>
        <w:t>反射阈值，同侧和对侧自由混合</w:t>
      </w:r>
    </w:p>
    <w:p w14:paraId="6E8E7127"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设备主机采用全中文测试界面</w:t>
      </w:r>
    </w:p>
    <w:p w14:paraId="6997CCB7"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▲操作方式：设备可以单机使用也可连接电脑使用。</w:t>
      </w:r>
    </w:p>
    <w:p w14:paraId="7F9589E1"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内存：设备自带内存不低于1GB存储卡，可存储数十万组测试数据</w:t>
      </w:r>
    </w:p>
    <w:p w14:paraId="26D7712E" w14:textId="77777777" w:rsidR="00B24E79" w:rsidRPr="00CD12E4" w:rsidRDefault="00B24E79" w:rsidP="00B24E79">
      <w:pPr>
        <w:pStyle w:val="afd"/>
        <w:numPr>
          <w:ilvl w:val="0"/>
          <w:numId w:val="60"/>
        </w:numPr>
        <w:spacing w:line="360" w:lineRule="auto"/>
        <w:ind w:firstLineChars="0"/>
        <w:rPr>
          <w:rFonts w:ascii="仿宋" w:eastAsia="仿宋" w:hAnsi="仿宋" w:cs="仿宋"/>
          <w:sz w:val="24"/>
        </w:rPr>
      </w:pPr>
      <w:r w:rsidRPr="00CD12E4">
        <w:rPr>
          <w:rFonts w:ascii="仿宋" w:eastAsia="仿宋" w:hAnsi="仿宋" w:cs="仿宋" w:hint="eastAsia"/>
          <w:sz w:val="24"/>
        </w:rPr>
        <w:t>打印方式：数据传输至电脑通过电脑进行打印</w:t>
      </w:r>
    </w:p>
    <w:p w14:paraId="321DAFAE" w14:textId="77777777" w:rsidR="00B24E79" w:rsidRPr="00CD12E4" w:rsidRDefault="00B24E79" w:rsidP="00B24E79">
      <w:pPr>
        <w:spacing w:line="360" w:lineRule="auto"/>
        <w:rPr>
          <w:rFonts w:ascii="仿宋" w:eastAsia="仿宋" w:hAnsi="仿宋" w:cs="仿宋"/>
          <w:sz w:val="24"/>
        </w:rPr>
      </w:pPr>
    </w:p>
    <w:p w14:paraId="37E96201"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02-08</w:t>
      </w:r>
      <w:r w:rsidRPr="00CD12E4">
        <w:rPr>
          <w:rFonts w:ascii="仿宋" w:eastAsia="仿宋" w:hAnsi="仿宋" w:cs="仿宋" w:hint="eastAsia"/>
          <w:sz w:val="24"/>
          <w:szCs w:val="24"/>
        </w:rPr>
        <w:tab/>
        <w:t>内热针治疗仪</w:t>
      </w:r>
    </w:p>
    <w:p w14:paraId="0F619842" w14:textId="77777777" w:rsidR="00B24E79" w:rsidRPr="00CD12E4" w:rsidRDefault="00B24E79" w:rsidP="00B24E79">
      <w:pPr>
        <w:numPr>
          <w:ilvl w:val="0"/>
          <w:numId w:val="61"/>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2E1AD1ED" w14:textId="77777777" w:rsidR="00B24E79" w:rsidRPr="00CD12E4" w:rsidRDefault="00B24E79" w:rsidP="00B24E79">
      <w:pPr>
        <w:numPr>
          <w:ilvl w:val="0"/>
          <w:numId w:val="61"/>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55F4428B"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设备适用于医疗单位对患者进行颈肩腰腿痛的治疗；</w:t>
      </w:r>
    </w:p>
    <w:p w14:paraId="16A9B959"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▲采用单通道数控内热针，每个通道都有控制显示；</w:t>
      </w:r>
    </w:p>
    <w:p w14:paraId="08383F90"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▲整机采用电源输入插座双保险，内部电路板独立保险，单通道输出隔离耦合保护，即电压之间不直接接触，共四层保险；</w:t>
      </w:r>
    </w:p>
    <w:p w14:paraId="70EB1B93"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连接导线双头安全护套方式，5线一束，共8束40通道；</w:t>
      </w:r>
    </w:p>
    <w:p w14:paraId="068DD350"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整机工作无噪音设计，自然散热；</w:t>
      </w:r>
    </w:p>
    <w:p w14:paraId="09F04FC0"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▲一键启动操作有效控制内热针的治疗温度，自动检测并显示当前治疗温度；</w:t>
      </w:r>
    </w:p>
    <w:p w14:paraId="63302841"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温度时间采用数码LED数字化分屏显示，可根据治疗需要，任意设置所需治疗时间及治疗温度；</w:t>
      </w:r>
    </w:p>
    <w:p w14:paraId="49852599"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输入功率： 整机≤100VA；单通道≤1.5W，输入电压： AC220V  50HZ &amp; AC110V  60HZ；</w:t>
      </w:r>
    </w:p>
    <w:p w14:paraId="14002C36"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工作时间设定范围：00.00～99.00min，加热温度设置范围：38～60℃；</w:t>
      </w:r>
    </w:p>
    <w:p w14:paraId="65ACCDFC"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产品安全性要求符合GB9706.1-2007要求，电击的保护形式和程度：I类BF型；</w:t>
      </w:r>
    </w:p>
    <w:p w14:paraId="3167297E"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符合电磁兼容要求；</w:t>
      </w:r>
    </w:p>
    <w:p w14:paraId="5DAFA4A8"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▲内热针具含：内热针、内热小针刀、内热</w:t>
      </w:r>
      <w:proofErr w:type="gramStart"/>
      <w:r w:rsidRPr="00CD12E4">
        <w:rPr>
          <w:rFonts w:ascii="仿宋" w:eastAsia="仿宋" w:hAnsi="仿宋" w:cs="仿宋" w:hint="eastAsia"/>
          <w:sz w:val="24"/>
        </w:rPr>
        <w:t>刃</w:t>
      </w:r>
      <w:proofErr w:type="gramEnd"/>
      <w:r w:rsidRPr="00CD12E4">
        <w:rPr>
          <w:rFonts w:ascii="仿宋" w:eastAsia="仿宋" w:hAnsi="仿宋" w:cs="仿宋" w:hint="eastAsia"/>
          <w:sz w:val="24"/>
        </w:rPr>
        <w:t>针；</w:t>
      </w:r>
    </w:p>
    <w:p w14:paraId="364CB1B9"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▲内热</w:t>
      </w:r>
      <w:proofErr w:type="gramStart"/>
      <w:r w:rsidRPr="00CD12E4">
        <w:rPr>
          <w:rFonts w:ascii="仿宋" w:eastAsia="仿宋" w:hAnsi="仿宋" w:cs="仿宋" w:hint="eastAsia"/>
          <w:sz w:val="24"/>
        </w:rPr>
        <w:t>针具有</w:t>
      </w:r>
      <w:proofErr w:type="gramEnd"/>
      <w:r w:rsidRPr="00CD12E4">
        <w:rPr>
          <w:rFonts w:ascii="仿宋" w:eastAsia="仿宋" w:hAnsi="仿宋" w:cs="仿宋" w:hint="eastAsia"/>
          <w:sz w:val="24"/>
        </w:rPr>
        <w:t xml:space="preserve">标准刻度； </w:t>
      </w:r>
    </w:p>
    <w:p w14:paraId="374AE73D"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▲内热</w:t>
      </w:r>
      <w:proofErr w:type="gramStart"/>
      <w:r w:rsidRPr="00CD12E4">
        <w:rPr>
          <w:rFonts w:ascii="仿宋" w:eastAsia="仿宋" w:hAnsi="仿宋" w:cs="仿宋" w:hint="eastAsia"/>
          <w:sz w:val="24"/>
        </w:rPr>
        <w:t>针具有</w:t>
      </w:r>
      <w:proofErr w:type="gramEnd"/>
      <w:r w:rsidRPr="00CD12E4">
        <w:rPr>
          <w:rFonts w:ascii="仿宋" w:eastAsia="仿宋" w:hAnsi="仿宋" w:cs="仿宋" w:hint="eastAsia"/>
          <w:sz w:val="24"/>
        </w:rPr>
        <w:t>一次性使用无菌和未灭菌内热针具，未灭菌内热针具可反复灭菌用；</w:t>
      </w:r>
    </w:p>
    <w:p w14:paraId="4F95F19E"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可提供内热针具：Φ0.35mm，Φ0.4mm，Φ0.5mm，Φ0.7mm，Φ1.1mm；</w:t>
      </w:r>
    </w:p>
    <w:p w14:paraId="466307CD"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▲内热针具配合原厂内热式针灸治疗仪，用于人体体表穴位（含耳穴）不同深度的侵入</w:t>
      </w:r>
      <w:proofErr w:type="gramStart"/>
      <w:r w:rsidRPr="00CD12E4">
        <w:rPr>
          <w:rFonts w:ascii="仿宋" w:eastAsia="仿宋" w:hAnsi="仿宋" w:cs="仿宋" w:hint="eastAsia"/>
          <w:sz w:val="24"/>
        </w:rPr>
        <w:t>式刺激</w:t>
      </w:r>
      <w:proofErr w:type="gramEnd"/>
      <w:r w:rsidRPr="00CD12E4">
        <w:rPr>
          <w:rFonts w:ascii="仿宋" w:eastAsia="仿宋" w:hAnsi="仿宋" w:cs="仿宋" w:hint="eastAsia"/>
          <w:sz w:val="24"/>
        </w:rPr>
        <w:t>及供软组织损伤性病变和骨关节病变非直视下松解术用；</w:t>
      </w:r>
    </w:p>
    <w:p w14:paraId="602F0F4C"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内热针具针体全段恒温发热，对浅层及深层病灶炎症兼顾治疗；</w:t>
      </w:r>
    </w:p>
    <w:p w14:paraId="086ACFEC" w14:textId="77777777" w:rsidR="00B24E79" w:rsidRPr="00CD12E4" w:rsidRDefault="00B24E79" w:rsidP="00B24E79">
      <w:pPr>
        <w:pStyle w:val="afd"/>
        <w:numPr>
          <w:ilvl w:val="0"/>
          <w:numId w:val="62"/>
        </w:numPr>
        <w:spacing w:line="360" w:lineRule="auto"/>
        <w:ind w:firstLineChars="0"/>
        <w:rPr>
          <w:rFonts w:ascii="仿宋" w:eastAsia="仿宋" w:hAnsi="仿宋" w:cs="仿宋"/>
          <w:sz w:val="24"/>
        </w:rPr>
      </w:pPr>
      <w:r w:rsidRPr="00CD12E4">
        <w:rPr>
          <w:rFonts w:ascii="仿宋" w:eastAsia="仿宋" w:hAnsi="仿宋" w:cs="仿宋" w:hint="eastAsia"/>
          <w:sz w:val="24"/>
        </w:rPr>
        <w:t>配置内热针具：Φ1.1mm*80mm,Φ1.1mm*100mm,Φ0.7mm*60mm,Φ0.7mm*80mm,Φ0.7mm*100mm,共100支（型号规格可选）；一次性无菌内热针具：Φ0.7mm*60mm,Φ0.7mm*80mm,Φ0.5mm*60mm  Φ0.4mm*60mm，共100支（型号规格可选）</w:t>
      </w:r>
    </w:p>
    <w:p w14:paraId="04B74723"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02-09</w:t>
      </w:r>
      <w:r w:rsidRPr="00CD12E4">
        <w:rPr>
          <w:rFonts w:ascii="仿宋" w:eastAsia="仿宋" w:hAnsi="仿宋" w:cs="仿宋" w:hint="eastAsia"/>
          <w:sz w:val="24"/>
          <w:szCs w:val="24"/>
        </w:rPr>
        <w:tab/>
        <w:t>智能型中药熏蒸仪</w:t>
      </w:r>
    </w:p>
    <w:p w14:paraId="0630B840" w14:textId="77777777" w:rsidR="00B24E79" w:rsidRPr="00CD12E4" w:rsidRDefault="00B24E79" w:rsidP="00B24E79">
      <w:pPr>
        <w:numPr>
          <w:ilvl w:val="0"/>
          <w:numId w:val="63"/>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16191B03" w14:textId="77777777" w:rsidR="00B24E79" w:rsidRPr="00CD12E4" w:rsidRDefault="00B24E79" w:rsidP="00B24E79">
      <w:pPr>
        <w:numPr>
          <w:ilvl w:val="0"/>
          <w:numId w:val="63"/>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5C2DF890"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r w:rsidRPr="00CD12E4">
        <w:rPr>
          <w:rFonts w:ascii="仿宋" w:eastAsia="仿宋" w:hAnsi="仿宋" w:cs="仿宋" w:hint="eastAsia"/>
          <w:sz w:val="24"/>
        </w:rPr>
        <w:t>电源采用锂电池：DC 7.4V，3000mAh</w:t>
      </w:r>
    </w:p>
    <w:p w14:paraId="6AA5882C"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超声震荡</w:t>
      </w:r>
      <w:proofErr w:type="gramEnd"/>
      <w:r w:rsidRPr="00CD12E4">
        <w:rPr>
          <w:rFonts w:ascii="仿宋" w:eastAsia="仿宋" w:hAnsi="仿宋" w:cs="仿宋" w:hint="eastAsia"/>
          <w:sz w:val="24"/>
        </w:rPr>
        <w:t>频率：108kHz±10%</w:t>
      </w:r>
    </w:p>
    <w:p w14:paraId="6B65F458"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r w:rsidRPr="00CD12E4">
        <w:rPr>
          <w:rFonts w:ascii="仿宋" w:eastAsia="仿宋" w:hAnsi="仿宋" w:cs="仿宋" w:hint="eastAsia"/>
          <w:sz w:val="24"/>
        </w:rPr>
        <w:t>最大雾化率：≥0.1mL/min</w:t>
      </w:r>
    </w:p>
    <w:p w14:paraId="415BD78B"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r w:rsidRPr="00CD12E4">
        <w:rPr>
          <w:rFonts w:ascii="仿宋" w:eastAsia="仿宋" w:hAnsi="仿宋" w:cs="仿宋" w:hint="eastAsia"/>
          <w:sz w:val="24"/>
        </w:rPr>
        <w:t>雾粒等效粒径中位值：2.5μm，误差不超过±25%</w:t>
      </w:r>
    </w:p>
    <w:p w14:paraId="7B68C7D5"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雾粒直径分布：≤5μm的雾粒占有比：≥70%</w:t>
      </w:r>
    </w:p>
    <w:p w14:paraId="7DC73C7F"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r w:rsidRPr="00CD12E4">
        <w:rPr>
          <w:rFonts w:ascii="仿宋" w:eastAsia="仿宋" w:hAnsi="仿宋" w:cs="仿宋" w:hint="eastAsia"/>
          <w:sz w:val="24"/>
        </w:rPr>
        <w:t>最高熏蒸温度：≤42℃（可调）</w:t>
      </w:r>
    </w:p>
    <w:p w14:paraId="5F68D9BB"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r w:rsidRPr="00CD12E4">
        <w:rPr>
          <w:rFonts w:ascii="仿宋" w:eastAsia="仿宋" w:hAnsi="仿宋" w:cs="仿宋" w:hint="eastAsia"/>
          <w:sz w:val="24"/>
        </w:rPr>
        <w:t>正常工作时的整机噪声：≤50dB（A计权）</w:t>
      </w:r>
    </w:p>
    <w:p w14:paraId="5475D60A" w14:textId="77777777" w:rsidR="00B24E79" w:rsidRPr="00CD12E4" w:rsidRDefault="00B24E79" w:rsidP="00B24E79">
      <w:pPr>
        <w:pStyle w:val="afd"/>
        <w:numPr>
          <w:ilvl w:val="0"/>
          <w:numId w:val="64"/>
        </w:numPr>
        <w:spacing w:line="360" w:lineRule="auto"/>
        <w:ind w:firstLineChars="0"/>
        <w:rPr>
          <w:rFonts w:ascii="仿宋" w:eastAsia="仿宋" w:hAnsi="仿宋" w:cs="仿宋"/>
          <w:sz w:val="24"/>
        </w:rPr>
      </w:pPr>
      <w:r w:rsidRPr="00CD12E4">
        <w:rPr>
          <w:rFonts w:ascii="仿宋" w:eastAsia="仿宋" w:hAnsi="仿宋" w:cs="仿宋" w:hint="eastAsia"/>
          <w:sz w:val="24"/>
        </w:rPr>
        <w:t>治疗时间：5-15min（可调）</w:t>
      </w:r>
    </w:p>
    <w:p w14:paraId="47A1282E" w14:textId="77777777" w:rsidR="00B24E79" w:rsidRPr="00CD12E4" w:rsidRDefault="00B24E79" w:rsidP="00B24E79">
      <w:pPr>
        <w:adjustRightInd w:val="0"/>
        <w:spacing w:line="360" w:lineRule="auto"/>
        <w:rPr>
          <w:rFonts w:ascii="仿宋" w:eastAsia="仿宋" w:hAnsi="仿宋" w:cs="仿宋"/>
          <w:b/>
          <w:sz w:val="24"/>
        </w:rPr>
      </w:pPr>
    </w:p>
    <w:p w14:paraId="0C8F51CB" w14:textId="77777777" w:rsidR="00B24E79" w:rsidRPr="00CD12E4" w:rsidRDefault="00B24E79" w:rsidP="00B24E79">
      <w:pPr>
        <w:spacing w:line="360" w:lineRule="auto"/>
        <w:rPr>
          <w:rFonts w:ascii="仿宋" w:eastAsia="仿宋" w:hAnsi="仿宋" w:cs="仿宋"/>
          <w:sz w:val="24"/>
        </w:rPr>
      </w:pPr>
    </w:p>
    <w:p w14:paraId="71418D7E"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02-10</w:t>
      </w:r>
      <w:r w:rsidRPr="00CD12E4">
        <w:rPr>
          <w:rFonts w:ascii="仿宋" w:eastAsia="仿宋" w:hAnsi="仿宋" w:cs="仿宋" w:hint="eastAsia"/>
          <w:sz w:val="24"/>
          <w:szCs w:val="24"/>
        </w:rPr>
        <w:tab/>
        <w:t>人体成分分析仪</w:t>
      </w:r>
    </w:p>
    <w:p w14:paraId="7ADE162D" w14:textId="77777777" w:rsidR="00B24E79" w:rsidRPr="00CD12E4" w:rsidRDefault="00B24E79" w:rsidP="00B24E79">
      <w:pPr>
        <w:numPr>
          <w:ilvl w:val="0"/>
          <w:numId w:val="65"/>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3505C2D8" w14:textId="77777777" w:rsidR="00B24E79" w:rsidRPr="00CD12E4" w:rsidRDefault="00B24E79" w:rsidP="00B24E79">
      <w:pPr>
        <w:numPr>
          <w:ilvl w:val="0"/>
          <w:numId w:val="6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3910B41B"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产品应用范围：通过DSM-BIA全身生物电阻抗测量原理，测量并分析人体身体相关参数与成分，客观评估人体肥胖及健康情况。</w:t>
      </w:r>
    </w:p>
    <w:p w14:paraId="50DA4F44"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体重功能参数：精密平衡梁式压力传感器称重，测量范围：5～200Kg</w:t>
      </w:r>
    </w:p>
    <w:p w14:paraId="621FCD46"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最大超量程≥500Kg，测量精准度：±0.5Kg</w:t>
      </w:r>
    </w:p>
    <w:p w14:paraId="7912F402"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体质指数包含：中国BMI评估标准与WHO通用BMI评估标准</w:t>
      </w:r>
    </w:p>
    <w:p w14:paraId="6727DB0C"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人体成分功能参数：</w:t>
      </w:r>
    </w:p>
    <w:p w14:paraId="7F0B51F8"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性别：男/女、检测人群：普通人群、年龄范围：3—99岁</w:t>
      </w:r>
    </w:p>
    <w:p w14:paraId="70548589"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身高范围：80—230cm(输入范围)，测量原理：DSM-BIA测量法，电极数：八电极</w:t>
      </w:r>
    </w:p>
    <w:p w14:paraId="7593CF14"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测试频率：5 kHz /50 kHz /250 kHz /500 kHz /1000kHz，测量电流：90μA或以下</w:t>
      </w:r>
    </w:p>
    <w:p w14:paraId="427C2B46"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电极材质：304不锈钢与电镀材料、电阻分析部位： 右手 / 左手 / 右足 / 左足 / 躯干，电阻分析部位：躯干（排除法），电阻测量范围：205.0 Ω ～ 1480.0 Ω（上肢、下肢与躯干）</w:t>
      </w:r>
    </w:p>
    <w:p w14:paraId="309503C2"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测量输出数据：</w:t>
      </w:r>
    </w:p>
    <w:p w14:paraId="5FBDEF75"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人体成分数据：体脂肪、</w:t>
      </w:r>
      <w:proofErr w:type="gramStart"/>
      <w:r w:rsidRPr="00CD12E4">
        <w:rPr>
          <w:rFonts w:ascii="仿宋" w:eastAsia="仿宋" w:hAnsi="仿宋" w:cs="仿宋" w:hint="eastAsia"/>
          <w:sz w:val="24"/>
        </w:rPr>
        <w:t>骨矿量</w:t>
      </w:r>
      <w:proofErr w:type="gramEnd"/>
      <w:r w:rsidRPr="00CD12E4">
        <w:rPr>
          <w:rFonts w:ascii="仿宋" w:eastAsia="仿宋" w:hAnsi="仿宋" w:cs="仿宋" w:hint="eastAsia"/>
          <w:sz w:val="24"/>
        </w:rPr>
        <w:t>（无机盐）、体水分、细胞内液</w:t>
      </w:r>
    </w:p>
    <w:p w14:paraId="14984E5F"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细胞外液、蛋白质、肌肉量、肌肉率、非脂肪含量、细胞外水分比率、体脂肪率、腰臀比、内脏脂肪等级、基础代谢</w:t>
      </w:r>
    </w:p>
    <w:p w14:paraId="32035772"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骨骼肌、骨骼肌率、身体浮肿指数； </w:t>
      </w:r>
    </w:p>
    <w:p w14:paraId="453E8E73"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节段肌肉:左上肢、左下肢、躯干、右上肢、右下肢；  </w:t>
      </w:r>
    </w:p>
    <w:p w14:paraId="0BEBAA0C"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节段脂肪：左上肢、左下肢、躯干、右上肢、右下肢  </w:t>
      </w:r>
    </w:p>
    <w:p w14:paraId="6AE740C9"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节段浮肿分析：左上肢、左下肢、躯干、右上肢、右下肢</w:t>
      </w:r>
    </w:p>
    <w:p w14:paraId="44AD423A"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重量控制：目标体重、体重控制、脂肪控制、肌肉控制、健康指数、身体年龄</w:t>
      </w:r>
    </w:p>
    <w:p w14:paraId="45D2716E"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▲具备运动建议：运动强度分析、自觉疲劳RPE、按体重与性别年龄的个性化运动项目及耗能、减重建议、每日摄入热量数据；</w:t>
      </w:r>
    </w:p>
    <w:p w14:paraId="355651F1"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设备硬件参数：</w:t>
      </w:r>
    </w:p>
    <w:p w14:paraId="4B92613E"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CPU：4核，主频≥1.8GHz</w:t>
      </w:r>
    </w:p>
    <w:p w14:paraId="49A9676E"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显示与触摸：原厂配备≥10英寸，分辨率为≥1280*800，液晶面板材质为IPS屏幕</w:t>
      </w:r>
    </w:p>
    <w:p w14:paraId="02F1D3FC"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表面硬度&gt; 6H，网络功能为10/100M自适应以太网； </w:t>
      </w:r>
    </w:p>
    <w:p w14:paraId="125E290A"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支持升级功能：支持USB系统软件升级 </w:t>
      </w:r>
    </w:p>
    <w:p w14:paraId="41592AD8"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电源输入：AC:100V～240V、50Hz/60Hz</w:t>
      </w:r>
    </w:p>
    <w:p w14:paraId="14CD7285"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平均功耗≤48W</w:t>
      </w:r>
    </w:p>
    <w:p w14:paraId="28AF07D3"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使用环境15℃～45℃，≤95%（无冷凝）</w:t>
      </w:r>
    </w:p>
    <w:p w14:paraId="5DCBE345"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保存环境：-20℃～55℃，15%～95%通风</w:t>
      </w:r>
    </w:p>
    <w:p w14:paraId="71DAC20D"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电击防护：I类BF型设备</w:t>
      </w:r>
    </w:p>
    <w:p w14:paraId="705373D1"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 xml:space="preserve">整机重量为≤50kg </w:t>
      </w:r>
    </w:p>
    <w:p w14:paraId="4C8F05F2"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软件功能参数：</w:t>
      </w:r>
    </w:p>
    <w:p w14:paraId="25E3F9D8"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全自动检测：自动检测人体体重、人体成分，支持完整数据自动显示；</w:t>
      </w:r>
    </w:p>
    <w:p w14:paraId="35F4A0A5"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报告输出：A4报告直接打印输出与U盘备份输出；</w:t>
      </w:r>
    </w:p>
    <w:p w14:paraId="04C3B73B" w14:textId="77777777" w:rsidR="00B24E79" w:rsidRPr="00CD12E4" w:rsidRDefault="00B24E79" w:rsidP="00B24E79">
      <w:pPr>
        <w:pStyle w:val="afd"/>
        <w:numPr>
          <w:ilvl w:val="1"/>
          <w:numId w:val="66"/>
        </w:numPr>
        <w:spacing w:line="360" w:lineRule="auto"/>
        <w:ind w:firstLineChars="0"/>
        <w:rPr>
          <w:rFonts w:ascii="仿宋" w:eastAsia="仿宋" w:hAnsi="仿宋" w:cs="仿宋"/>
          <w:sz w:val="24"/>
        </w:rPr>
      </w:pPr>
      <w:r w:rsidRPr="00CD12E4">
        <w:rPr>
          <w:rFonts w:ascii="仿宋" w:eastAsia="仿宋" w:hAnsi="仿宋" w:cs="仿宋" w:hint="eastAsia"/>
          <w:sz w:val="24"/>
        </w:rPr>
        <w:t>登录模式：支持用户登录、访客登录模式、注册等用户操作使用功能；</w:t>
      </w:r>
    </w:p>
    <w:p w14:paraId="63590B61"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四核处理器</w:t>
      </w:r>
      <w:proofErr w:type="gramEnd"/>
      <w:r w:rsidRPr="00CD12E4">
        <w:rPr>
          <w:rFonts w:ascii="仿宋" w:eastAsia="仿宋" w:hAnsi="仿宋" w:cs="仿宋" w:hint="eastAsia"/>
          <w:sz w:val="24"/>
        </w:rPr>
        <w:t>，主频1.8GHz，内存/存储：2G/ 8G，</w:t>
      </w:r>
    </w:p>
    <w:p w14:paraId="6A1663E0"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注册管控功能：注册要有管理员确认方可开启；</w:t>
      </w:r>
    </w:p>
    <w:p w14:paraId="780267D5"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信息档案功能：拍照、详细信息录入、多种联系通讯信息录入与存储功能；</w:t>
      </w:r>
    </w:p>
    <w:p w14:paraId="0F563FF5"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▲具备管理员与超级管理员功能：支持超级管理员，通过超级管理员，可设定设备各种参数与校准；</w:t>
      </w:r>
    </w:p>
    <w:p w14:paraId="7AE04AEE"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支持自定义检测数据上传的网络接口，可编辑上传地址；</w:t>
      </w:r>
    </w:p>
    <w:p w14:paraId="09A77DC2"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▲可自定义关闭与修改软件界面LOGO；</w:t>
      </w:r>
    </w:p>
    <w:p w14:paraId="7990212A"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支持数据导出与导入功能；</w:t>
      </w:r>
    </w:p>
    <w:p w14:paraId="2955301C"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支持主界面双语言一键切换，支持双语言自定义；</w:t>
      </w:r>
    </w:p>
    <w:p w14:paraId="442372B8"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具备用户信息与数据存储功能，具备用户个人中心，可查看用户所有的历史检测数据，并打印历史检测的报告；</w:t>
      </w:r>
    </w:p>
    <w:p w14:paraId="1EF4E0CD"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支持用户信息可修改编辑功能，支持用户卡变更功能；</w:t>
      </w:r>
    </w:p>
    <w:p w14:paraId="3360D7CA"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支持黑白激光打印机打印（指定品牌型号），支持彩色报告打印功能</w:t>
      </w:r>
    </w:p>
    <w:p w14:paraId="25432685"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支持动态检测提示，人体成分检测进度可视化；</w:t>
      </w:r>
    </w:p>
    <w:p w14:paraId="1C297065"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设备支持多种不同的物联网远程升级功能，包括：支持系统USB手动升级，支持APP远程自动升级；</w:t>
      </w:r>
    </w:p>
    <w:p w14:paraId="7CC98F61" w14:textId="77777777" w:rsidR="00B24E79" w:rsidRPr="00CD12E4" w:rsidRDefault="00B24E79" w:rsidP="00B24E79">
      <w:pPr>
        <w:pStyle w:val="afd"/>
        <w:numPr>
          <w:ilvl w:val="0"/>
          <w:numId w:val="66"/>
        </w:numPr>
        <w:spacing w:line="360" w:lineRule="auto"/>
        <w:ind w:firstLineChars="0"/>
        <w:rPr>
          <w:rFonts w:ascii="仿宋" w:eastAsia="仿宋" w:hAnsi="仿宋" w:cs="仿宋"/>
          <w:sz w:val="24"/>
        </w:rPr>
      </w:pPr>
      <w:r w:rsidRPr="00CD12E4">
        <w:rPr>
          <w:rFonts w:ascii="仿宋" w:eastAsia="仿宋" w:hAnsi="仿宋" w:cs="仿宋" w:hint="eastAsia"/>
          <w:sz w:val="24"/>
        </w:rPr>
        <w:t>设备具有热敏打印功能，方便患者查看报告</w:t>
      </w:r>
    </w:p>
    <w:p w14:paraId="5B8E8162"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lastRenderedPageBreak/>
        <w:t>02-11</w:t>
      </w:r>
      <w:r w:rsidRPr="00CD12E4">
        <w:rPr>
          <w:rFonts w:ascii="仿宋" w:eastAsia="仿宋" w:hAnsi="仿宋" w:cs="仿宋" w:hint="eastAsia"/>
          <w:sz w:val="24"/>
          <w:szCs w:val="24"/>
        </w:rPr>
        <w:tab/>
        <w:t>床旁心电图机</w:t>
      </w:r>
    </w:p>
    <w:p w14:paraId="05068444" w14:textId="77777777" w:rsidR="00B24E79" w:rsidRPr="00CD12E4" w:rsidRDefault="00B24E79" w:rsidP="00B24E79">
      <w:pPr>
        <w:numPr>
          <w:ilvl w:val="0"/>
          <w:numId w:val="67"/>
        </w:numPr>
        <w:spacing w:line="360" w:lineRule="auto"/>
        <w:rPr>
          <w:rFonts w:ascii="仿宋" w:eastAsia="仿宋" w:hAnsi="仿宋" w:cs="仿宋"/>
          <w:b/>
          <w:sz w:val="24"/>
        </w:rPr>
      </w:pPr>
      <w:r w:rsidRPr="00CD12E4">
        <w:rPr>
          <w:rFonts w:ascii="仿宋" w:eastAsia="仿宋" w:hAnsi="仿宋" w:cs="仿宋" w:hint="eastAsia"/>
          <w:b/>
          <w:sz w:val="24"/>
        </w:rPr>
        <w:t>★数量：3台</w:t>
      </w:r>
    </w:p>
    <w:p w14:paraId="660CDB40" w14:textId="77777777" w:rsidR="00B24E79" w:rsidRPr="00CD12E4" w:rsidRDefault="00B24E79" w:rsidP="00B24E79">
      <w:pPr>
        <w:numPr>
          <w:ilvl w:val="0"/>
          <w:numId w:val="6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16440915"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输入阻抗：≥5MΩ</w:t>
      </w:r>
    </w:p>
    <w:p w14:paraId="4B1D3482"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输入回路电流：≤0.1μA</w:t>
      </w:r>
    </w:p>
    <w:p w14:paraId="3A743CD0"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噪声：≤15μ</w:t>
      </w:r>
      <w:proofErr w:type="spellStart"/>
      <w:r w:rsidRPr="00CD12E4">
        <w:rPr>
          <w:rFonts w:ascii="仿宋" w:eastAsia="仿宋" w:hAnsi="仿宋" w:cs="仿宋" w:hint="eastAsia"/>
          <w:sz w:val="24"/>
        </w:rPr>
        <w:t>Vp</w:t>
      </w:r>
      <w:proofErr w:type="spellEnd"/>
      <w:r w:rsidRPr="00CD12E4">
        <w:rPr>
          <w:rFonts w:ascii="仿宋" w:eastAsia="仿宋" w:hAnsi="仿宋" w:cs="仿宋" w:hint="eastAsia"/>
          <w:sz w:val="24"/>
        </w:rPr>
        <w:t>-p</w:t>
      </w:r>
    </w:p>
    <w:p w14:paraId="184DCC62"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时间常数：≥3.2s</w:t>
      </w:r>
    </w:p>
    <w:p w14:paraId="7BA696C0"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A/D转换：24bit；</w:t>
      </w:r>
    </w:p>
    <w:p w14:paraId="40F24B12"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定标电压：1mV±5%；</w:t>
      </w:r>
    </w:p>
    <w:p w14:paraId="2A36CD2E"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标准灵敏度：10mm/mV±5%；</w:t>
      </w:r>
    </w:p>
    <w:p w14:paraId="136A16CF"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走纸速度：在25mm/s和50mm/s纸速时,误差不超过±5%；</w:t>
      </w:r>
    </w:p>
    <w:p w14:paraId="67F9C668"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标配可</w:t>
      </w:r>
      <w:proofErr w:type="gramEnd"/>
      <w:r w:rsidRPr="00CD12E4">
        <w:rPr>
          <w:rFonts w:ascii="仿宋" w:eastAsia="仿宋" w:hAnsi="仿宋" w:cs="仿宋" w:hint="eastAsia"/>
          <w:sz w:val="24"/>
        </w:rPr>
        <w:t>移动台车，采集设备可适应手持和移动台车等多场景应用方式，便于出诊、床旁的心电图采集；</w:t>
      </w:r>
    </w:p>
    <w:p w14:paraId="743D815C"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原厂配置≥10英寸显示屏，屏幕亮度可调，支持背景网格显示，支持多点触控操作；</w:t>
      </w:r>
    </w:p>
    <w:p w14:paraId="769890BE"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▲提供用户名/工号+密码、</w:t>
      </w:r>
      <w:proofErr w:type="gramStart"/>
      <w:r w:rsidRPr="00CD12E4">
        <w:rPr>
          <w:rFonts w:ascii="仿宋" w:eastAsia="仿宋" w:hAnsi="仿宋" w:cs="仿宋" w:hint="eastAsia"/>
          <w:sz w:val="24"/>
        </w:rPr>
        <w:t>扫二维</w:t>
      </w:r>
      <w:proofErr w:type="gramEnd"/>
      <w:r w:rsidRPr="00CD12E4">
        <w:rPr>
          <w:rFonts w:ascii="仿宋" w:eastAsia="仿宋" w:hAnsi="仿宋" w:cs="仿宋" w:hint="eastAsia"/>
          <w:sz w:val="24"/>
        </w:rPr>
        <w:t>码、急诊登录等多种登录模式；提供产品界面截图</w:t>
      </w:r>
    </w:p>
    <w:p w14:paraId="55F5BFA2"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可根据临床实际使用环境，配置急诊模式或病房模式，提供产品界面截图证明；</w:t>
      </w:r>
    </w:p>
    <w:p w14:paraId="4FC5985F"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▲支持12/15/16/18导同步采集、同屏显示。</w:t>
      </w:r>
    </w:p>
    <w:p w14:paraId="6A734B47"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具备待检查医嘱信息列表显示功能，可在设备显示待检查患者医嘱列表。</w:t>
      </w:r>
    </w:p>
    <w:p w14:paraId="641BC9AB"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▲支持多阶段心率变异检查采集、报告功能。</w:t>
      </w:r>
    </w:p>
    <w:p w14:paraId="19148E06" w14:textId="77777777" w:rsidR="00B24E79" w:rsidRPr="00CD12E4" w:rsidRDefault="00B24E79" w:rsidP="00B24E79">
      <w:pPr>
        <w:pStyle w:val="afd"/>
        <w:numPr>
          <w:ilvl w:val="0"/>
          <w:numId w:val="68"/>
        </w:numPr>
        <w:spacing w:line="360" w:lineRule="auto"/>
        <w:ind w:firstLineChars="0"/>
        <w:rPr>
          <w:rFonts w:ascii="仿宋" w:eastAsia="仿宋" w:hAnsi="仿宋" w:cs="仿宋"/>
          <w:sz w:val="24"/>
        </w:rPr>
      </w:pPr>
      <w:r w:rsidRPr="00CD12E4">
        <w:rPr>
          <w:rFonts w:ascii="仿宋" w:eastAsia="仿宋" w:hAnsi="仿宋" w:cs="仿宋" w:hint="eastAsia"/>
          <w:sz w:val="24"/>
        </w:rPr>
        <w:t>支持心得</w:t>
      </w:r>
      <w:proofErr w:type="gramStart"/>
      <w:r w:rsidRPr="00CD12E4">
        <w:rPr>
          <w:rFonts w:ascii="仿宋" w:eastAsia="仿宋" w:hAnsi="仿宋" w:cs="仿宋" w:hint="eastAsia"/>
          <w:sz w:val="24"/>
        </w:rPr>
        <w:t>安试验</w:t>
      </w:r>
      <w:proofErr w:type="gramEnd"/>
      <w:r w:rsidRPr="00CD12E4">
        <w:rPr>
          <w:rFonts w:ascii="仿宋" w:eastAsia="仿宋" w:hAnsi="仿宋" w:cs="仿宋" w:hint="eastAsia"/>
          <w:sz w:val="24"/>
        </w:rPr>
        <w:t>检查报告的功能。</w:t>
      </w:r>
    </w:p>
    <w:p w14:paraId="44993B0B" w14:textId="77777777" w:rsidR="00B24E79" w:rsidRPr="00CD12E4" w:rsidRDefault="00B24E79" w:rsidP="00B24E79">
      <w:pPr>
        <w:spacing w:line="360" w:lineRule="auto"/>
        <w:rPr>
          <w:rFonts w:ascii="仿宋" w:eastAsia="仿宋" w:hAnsi="仿宋" w:cs="仿宋"/>
          <w:sz w:val="24"/>
        </w:rPr>
      </w:pPr>
    </w:p>
    <w:p w14:paraId="457AFE0C"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02-12</w:t>
      </w:r>
      <w:r w:rsidRPr="00CD12E4">
        <w:rPr>
          <w:rFonts w:ascii="仿宋" w:eastAsia="仿宋" w:hAnsi="仿宋" w:cs="仿宋" w:hint="eastAsia"/>
          <w:sz w:val="24"/>
          <w:szCs w:val="24"/>
        </w:rPr>
        <w:tab/>
        <w:t>动态脑电图仪</w:t>
      </w:r>
    </w:p>
    <w:p w14:paraId="1A70DF2A" w14:textId="77777777" w:rsidR="00B24E79" w:rsidRPr="00CD12E4" w:rsidRDefault="00B24E79" w:rsidP="00B24E79">
      <w:pPr>
        <w:numPr>
          <w:ilvl w:val="0"/>
          <w:numId w:val="69"/>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772E08B3" w14:textId="77777777" w:rsidR="00B24E79" w:rsidRPr="00CD12E4" w:rsidRDefault="00B24E79" w:rsidP="00B24E79">
      <w:pPr>
        <w:numPr>
          <w:ilvl w:val="0"/>
          <w:numId w:val="69"/>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3C10AEF1"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▲工作模式：支持动态/静态脑电图检测双模式。</w:t>
      </w:r>
    </w:p>
    <w:p w14:paraId="67142D63"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通道数量：16道脑电信号，1导心电信号，预留肌电、血氧、眼动等信号通道。</w:t>
      </w:r>
    </w:p>
    <w:p w14:paraId="0C1E2701"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记录时间：最长支持72小时记录，可设置12、24、48、72小时等多种记录时间。</w:t>
      </w:r>
    </w:p>
    <w:p w14:paraId="7BCB0463"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采样频率：4000Hz。</w:t>
      </w:r>
    </w:p>
    <w:p w14:paraId="36743E8E"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▲存储频率：128-512Hz可调，可通过记录器参数设置。</w:t>
      </w:r>
    </w:p>
    <w:p w14:paraId="24909957"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A/D精度：16位。</w:t>
      </w:r>
    </w:p>
    <w:p w14:paraId="5A576A95"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共模抑制比：≥110dB。</w:t>
      </w:r>
    </w:p>
    <w:p w14:paraId="66A0B702"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显示：128×128点阵LCD, 支持波形预览和实时显示、电池电量、时钟及参数设置。</w:t>
      </w:r>
    </w:p>
    <w:p w14:paraId="3E99C29C"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存储媒介：通用型高速SD卡，标准存储容量≥16G，可扩展至32G。</w:t>
      </w:r>
    </w:p>
    <w:p w14:paraId="2BCBB051"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通讯方式：支持读卡器和</w:t>
      </w:r>
      <w:proofErr w:type="gramStart"/>
      <w:r w:rsidRPr="00CD12E4">
        <w:rPr>
          <w:rFonts w:ascii="仿宋" w:eastAsia="仿宋" w:hAnsi="仿宋" w:cs="仿宋" w:hint="eastAsia"/>
          <w:sz w:val="24"/>
        </w:rPr>
        <w:t>蓝牙两种</w:t>
      </w:r>
      <w:proofErr w:type="gramEnd"/>
      <w:r w:rsidRPr="00CD12E4">
        <w:rPr>
          <w:rFonts w:ascii="仿宋" w:eastAsia="仿宋" w:hAnsi="仿宋" w:cs="仿宋" w:hint="eastAsia"/>
          <w:sz w:val="24"/>
        </w:rPr>
        <w:t>方式。</w:t>
      </w:r>
    </w:p>
    <w:p w14:paraId="4037DE81"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▲体位功能：内置三维加速度传感器，记录体位及运动状态信息。</w:t>
      </w:r>
    </w:p>
    <w:p w14:paraId="3A5FD4DA"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工作电源：2节5号碱性电池，可支持≥48小时连续记录。</w:t>
      </w:r>
    </w:p>
    <w:p w14:paraId="09758ECF"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纯银盘状电极，支持单组电极线替换。</w:t>
      </w:r>
    </w:p>
    <w:p w14:paraId="7DF445FB"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lang w:val="zh-CN"/>
        </w:rPr>
        <w:t>软件分析功能</w:t>
      </w:r>
    </w:p>
    <w:p w14:paraId="1F2DA386"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lang w:val="zh-CN"/>
        </w:rPr>
        <w:t>提供脑电图电极安装位置图，医生可以任意设计电极连接方式</w:t>
      </w:r>
    </w:p>
    <w:p w14:paraId="34E7108A"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支持EEG单极导联/双极导联切换</w:t>
      </w:r>
    </w:p>
    <w:p w14:paraId="1F725534"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支持患者事件标注及医生即时注释功能</w:t>
      </w:r>
    </w:p>
    <w:p w14:paraId="003B61EB"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支持在线测定EEG波幅、频率和间期等参数</w:t>
      </w:r>
    </w:p>
    <w:p w14:paraId="0128266D"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▲具有脑电地形图功能，提供独立分析报告</w:t>
      </w:r>
    </w:p>
    <w:p w14:paraId="7C56E3F6"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可显示分析各导联主要频率成分</w:t>
      </w:r>
    </w:p>
    <w:p w14:paraId="2C743DB4"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提供多种报告样式选择，支持报告样式定制</w:t>
      </w:r>
    </w:p>
    <w:p w14:paraId="026FFFD5"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支持升级网络化功能，具有远程脑电数据传输、远程签发诊断报告功能</w:t>
      </w:r>
    </w:p>
    <w:p w14:paraId="1DB62EE6" w14:textId="77777777" w:rsidR="00B24E79" w:rsidRPr="00CD12E4" w:rsidRDefault="00B24E79" w:rsidP="00B24E79">
      <w:pPr>
        <w:pStyle w:val="afd"/>
        <w:numPr>
          <w:ilvl w:val="0"/>
          <w:numId w:val="70"/>
        </w:numPr>
        <w:spacing w:line="360" w:lineRule="auto"/>
        <w:ind w:firstLineChars="0"/>
        <w:rPr>
          <w:rFonts w:ascii="仿宋" w:eastAsia="仿宋" w:hAnsi="仿宋" w:cs="仿宋"/>
          <w:sz w:val="24"/>
        </w:rPr>
      </w:pPr>
      <w:r w:rsidRPr="00CD12E4">
        <w:rPr>
          <w:rFonts w:ascii="仿宋" w:eastAsia="仿宋" w:hAnsi="仿宋" w:cs="仿宋" w:hint="eastAsia"/>
          <w:sz w:val="24"/>
        </w:rPr>
        <w:t>★配置要求</w:t>
      </w:r>
    </w:p>
    <w:p w14:paraId="713200F3"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动态脑电记录器1台</w:t>
      </w:r>
    </w:p>
    <w:p w14:paraId="265B617D"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SD卡1块</w:t>
      </w:r>
    </w:p>
    <w:p w14:paraId="1AB7D1F4"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适配器1个</w:t>
      </w:r>
    </w:p>
    <w:p w14:paraId="18FE3371"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脑电电极导联线1付</w:t>
      </w:r>
    </w:p>
    <w:p w14:paraId="6B08398F"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心电导联线1付</w:t>
      </w:r>
    </w:p>
    <w:p w14:paraId="3595160A" w14:textId="77777777" w:rsidR="00B24E79" w:rsidRPr="00CD12E4" w:rsidRDefault="00B24E79" w:rsidP="00B24E79">
      <w:pPr>
        <w:pStyle w:val="afd"/>
        <w:numPr>
          <w:ilvl w:val="1"/>
          <w:numId w:val="70"/>
        </w:numPr>
        <w:spacing w:line="360" w:lineRule="auto"/>
        <w:ind w:firstLineChars="0"/>
        <w:rPr>
          <w:rFonts w:ascii="仿宋" w:eastAsia="仿宋" w:hAnsi="仿宋" w:cs="仿宋"/>
          <w:sz w:val="24"/>
        </w:rPr>
      </w:pPr>
      <w:r w:rsidRPr="00CD12E4">
        <w:rPr>
          <w:rFonts w:ascii="仿宋" w:eastAsia="仿宋" w:hAnsi="仿宋" w:cs="仿宋" w:hint="eastAsia"/>
          <w:sz w:val="24"/>
        </w:rPr>
        <w:t>记录器背包套件1个</w:t>
      </w:r>
    </w:p>
    <w:p w14:paraId="337B5779"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02-13</w:t>
      </w:r>
      <w:r w:rsidRPr="00CD12E4">
        <w:rPr>
          <w:rFonts w:ascii="仿宋" w:eastAsia="仿宋" w:hAnsi="仿宋" w:cs="仿宋" w:hint="eastAsia"/>
          <w:sz w:val="24"/>
          <w:szCs w:val="24"/>
        </w:rPr>
        <w:tab/>
        <w:t>动态血压监测仪</w:t>
      </w:r>
    </w:p>
    <w:p w14:paraId="1DD78EA2" w14:textId="77777777" w:rsidR="00B24E79" w:rsidRPr="00CD12E4" w:rsidRDefault="00B24E79" w:rsidP="00B24E79">
      <w:pPr>
        <w:numPr>
          <w:ilvl w:val="0"/>
          <w:numId w:val="71"/>
        </w:numPr>
        <w:spacing w:line="360" w:lineRule="auto"/>
        <w:rPr>
          <w:rFonts w:ascii="仿宋" w:eastAsia="仿宋" w:hAnsi="仿宋" w:cs="仿宋"/>
          <w:b/>
          <w:sz w:val="24"/>
        </w:rPr>
      </w:pPr>
      <w:r w:rsidRPr="00CD12E4">
        <w:rPr>
          <w:rFonts w:ascii="仿宋" w:eastAsia="仿宋" w:hAnsi="仿宋" w:cs="仿宋" w:hint="eastAsia"/>
          <w:b/>
          <w:sz w:val="24"/>
        </w:rPr>
        <w:t>★数量：4台</w:t>
      </w:r>
    </w:p>
    <w:p w14:paraId="71878FE0" w14:textId="77777777" w:rsidR="00B24E79" w:rsidRPr="00CD12E4" w:rsidRDefault="00B24E79" w:rsidP="00B24E79">
      <w:pPr>
        <w:numPr>
          <w:ilvl w:val="0"/>
          <w:numId w:val="71"/>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78A778F6"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测量范围：收缩压60-280mmHg   舒张压30-195mmHg；</w:t>
      </w:r>
    </w:p>
    <w:p w14:paraId="4BD8677C"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▲测量精度：+ 3mmHg，脉率：+5%；</w:t>
      </w:r>
    </w:p>
    <w:p w14:paraId="4806CC19"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充气压力：0-299mmHg，心率：30-200mmHg；</w:t>
      </w:r>
    </w:p>
    <w:p w14:paraId="47D0C2EF"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▲记录容量≥400条；</w:t>
      </w:r>
    </w:p>
    <w:p w14:paraId="2ED31B39"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测量方法：示波法，线性放气</w:t>
      </w:r>
    </w:p>
    <w:p w14:paraId="73C82FB9"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测量模式：定时模式/自动模式/睡眠模式/自定义模式；</w:t>
      </w:r>
    </w:p>
    <w:p w14:paraId="61DBBA20"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测量间隔：5/10/15/20/30/60/120分钟；</w:t>
      </w:r>
    </w:p>
    <w:p w14:paraId="45804972"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电池：两节AA（5号）碱性电池，支持至少200次测量；</w:t>
      </w:r>
    </w:p>
    <w:p w14:paraId="658E82DD"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PC接口：USB；</w:t>
      </w:r>
    </w:p>
    <w:p w14:paraId="273F3A12"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自适应放气和充气技术，最大化保证病人测量舒适性，内置双处理器并行监控，保证测量安全；</w:t>
      </w:r>
    </w:p>
    <w:p w14:paraId="3FA37997"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用户不适时可按键快速停止测量并放气；</w:t>
      </w:r>
    </w:p>
    <w:p w14:paraId="7D7C6068"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▲提供血压脉搏波波形显示功能，辅助医生进行二次诊断；</w:t>
      </w:r>
    </w:p>
    <w:p w14:paraId="278B6BB8"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智能识别病人测量状态，包括静止、心律失常、轻/中/重度运动；</w:t>
      </w:r>
    </w:p>
    <w:p w14:paraId="2AB04816"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提供多种图表辅助分析工具，包括趋势图、相关图、饼图、直方图、昼夜规律图、比较图；</w:t>
      </w:r>
    </w:p>
    <w:p w14:paraId="47CA5074"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提供血压变异系数、夜间血压下降比、血压负荷、</w:t>
      </w:r>
      <w:proofErr w:type="gramStart"/>
      <w:r w:rsidRPr="00CD12E4">
        <w:rPr>
          <w:rFonts w:ascii="仿宋" w:eastAsia="仿宋" w:hAnsi="仿宋" w:cs="仿宋" w:hint="eastAsia"/>
          <w:sz w:val="24"/>
        </w:rPr>
        <w:t>晨峰血压</w:t>
      </w:r>
      <w:proofErr w:type="gramEnd"/>
      <w:r w:rsidRPr="00CD12E4">
        <w:rPr>
          <w:rFonts w:ascii="仿宋" w:eastAsia="仿宋" w:hAnsi="仿宋" w:cs="仿宋" w:hint="eastAsia"/>
          <w:sz w:val="24"/>
        </w:rPr>
        <w:t>等分析指标；</w:t>
      </w:r>
    </w:p>
    <w:p w14:paraId="377D5186"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▲提供血压负荷、白大衣性高血压、隐匿性高血压、昼夜节律、动态动脉硬化指数等自动分析结论；</w:t>
      </w:r>
    </w:p>
    <w:p w14:paraId="5DAD6449"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支持网络功能，可与医院现有动态心电系统对接，可在同一个分析软件时行数据录入、报告打印。</w:t>
      </w:r>
    </w:p>
    <w:p w14:paraId="5FED1FDB" w14:textId="77777777" w:rsidR="00B24E79" w:rsidRPr="00CD12E4" w:rsidRDefault="00B24E79" w:rsidP="00B24E79">
      <w:pPr>
        <w:pStyle w:val="afd"/>
        <w:numPr>
          <w:ilvl w:val="0"/>
          <w:numId w:val="72"/>
        </w:numPr>
        <w:spacing w:line="360" w:lineRule="auto"/>
        <w:ind w:firstLineChars="0"/>
        <w:rPr>
          <w:rFonts w:ascii="仿宋" w:eastAsia="仿宋" w:hAnsi="仿宋" w:cs="仿宋"/>
          <w:sz w:val="24"/>
        </w:rPr>
      </w:pPr>
      <w:r w:rsidRPr="00CD12E4">
        <w:rPr>
          <w:rFonts w:ascii="仿宋" w:eastAsia="仿宋" w:hAnsi="仿宋" w:cs="仿宋" w:hint="eastAsia"/>
          <w:sz w:val="24"/>
        </w:rPr>
        <w:t>★单台配置清单：动态血压主机一台；成人袖带一副；USB数据线一根；背包一个。</w:t>
      </w:r>
    </w:p>
    <w:p w14:paraId="26EBFE82"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02-14</w:t>
      </w:r>
      <w:r w:rsidRPr="00CD12E4">
        <w:rPr>
          <w:rFonts w:ascii="仿宋" w:eastAsia="仿宋" w:hAnsi="仿宋" w:cs="仿宋" w:hint="eastAsia"/>
          <w:sz w:val="24"/>
          <w:szCs w:val="24"/>
        </w:rPr>
        <w:tab/>
        <w:t>动态心电图仪</w:t>
      </w:r>
    </w:p>
    <w:p w14:paraId="468F94EC" w14:textId="77777777" w:rsidR="00B24E79" w:rsidRPr="00CD12E4" w:rsidRDefault="00B24E79" w:rsidP="00B24E79">
      <w:pPr>
        <w:numPr>
          <w:ilvl w:val="0"/>
          <w:numId w:val="73"/>
        </w:numPr>
        <w:spacing w:line="360" w:lineRule="auto"/>
        <w:rPr>
          <w:rFonts w:ascii="仿宋" w:eastAsia="仿宋" w:hAnsi="仿宋" w:cs="仿宋"/>
          <w:b/>
          <w:sz w:val="24"/>
        </w:rPr>
      </w:pPr>
      <w:r w:rsidRPr="00CD12E4">
        <w:rPr>
          <w:rFonts w:ascii="仿宋" w:eastAsia="仿宋" w:hAnsi="仿宋" w:cs="仿宋" w:hint="eastAsia"/>
          <w:b/>
          <w:sz w:val="24"/>
        </w:rPr>
        <w:t>★数量：3台</w:t>
      </w:r>
    </w:p>
    <w:p w14:paraId="0D50F775" w14:textId="77777777" w:rsidR="00B24E79" w:rsidRPr="00CD12E4" w:rsidRDefault="00B24E79" w:rsidP="00B24E79">
      <w:pPr>
        <w:numPr>
          <w:ilvl w:val="0"/>
          <w:numId w:val="73"/>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7631EF2F"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标准12导联方式；</w:t>
      </w:r>
    </w:p>
    <w:p w14:paraId="74B1DA4D"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支持1节7号碱性电池供电，可连续支持3天记录；</w:t>
      </w:r>
    </w:p>
    <w:p w14:paraId="6610C278"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主机采样率：10000Hz，内置起搏器检测；</w:t>
      </w:r>
    </w:p>
    <w:p w14:paraId="2C01513C"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支持SD卡或者内置芯片存储心电数据，容量为≥4GB；</w:t>
      </w:r>
    </w:p>
    <w:p w14:paraId="499623E4"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起搏功能，可采集最小脉宽0.1ms、最</w:t>
      </w:r>
      <w:proofErr w:type="gramStart"/>
      <w:r w:rsidRPr="00CD12E4">
        <w:rPr>
          <w:rFonts w:ascii="仿宋" w:eastAsia="仿宋" w:hAnsi="仿宋" w:cs="仿宋" w:hint="eastAsia"/>
          <w:sz w:val="24"/>
        </w:rPr>
        <w:t>小幅值</w:t>
      </w:r>
      <w:proofErr w:type="gramEnd"/>
      <w:r w:rsidRPr="00CD12E4">
        <w:rPr>
          <w:rFonts w:ascii="仿宋" w:eastAsia="仿宋" w:hAnsi="仿宋" w:cs="仿宋" w:hint="eastAsia"/>
          <w:sz w:val="24"/>
        </w:rPr>
        <w:t>2mv的起搏器信号；</w:t>
      </w:r>
    </w:p>
    <w:p w14:paraId="1FEBCB68"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▲记录时间可选24小时、48小时、72小时；</w:t>
      </w:r>
    </w:p>
    <w:p w14:paraId="33E705A3"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▲记录盒内置电池电量检测和导联脱落检测电路，当电池电量不足或者导联线脱落时，具有蜂鸣器和指示灯的方式报警；</w:t>
      </w:r>
    </w:p>
    <w:p w14:paraId="40D0022D"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记录盒导联线采用嵌入式设计，连接正常时记录盒可自动开始记录；</w:t>
      </w:r>
    </w:p>
    <w:p w14:paraId="06F04886" w14:textId="77777777" w:rsidR="00B24E79" w:rsidRPr="00CD12E4" w:rsidRDefault="00B24E79" w:rsidP="00B24E79">
      <w:pPr>
        <w:pStyle w:val="afd"/>
        <w:numPr>
          <w:ilvl w:val="0"/>
          <w:numId w:val="74"/>
        </w:numPr>
        <w:spacing w:line="360" w:lineRule="auto"/>
        <w:ind w:firstLineChars="0"/>
        <w:rPr>
          <w:rFonts w:ascii="仿宋" w:eastAsia="仿宋" w:hAnsi="仿宋" w:cs="仿宋"/>
          <w:sz w:val="24"/>
        </w:rPr>
      </w:pPr>
      <w:r w:rsidRPr="00CD12E4">
        <w:rPr>
          <w:rFonts w:ascii="仿宋" w:eastAsia="仿宋" w:hAnsi="仿宋" w:cs="仿宋" w:hint="eastAsia"/>
          <w:sz w:val="24"/>
        </w:rPr>
        <w:t>★单台配置：动态心电记录仪主机一台，导联线一副，背包一个；记录卡（内置芯片）一张；</w:t>
      </w:r>
    </w:p>
    <w:p w14:paraId="4B1AFDCB"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03包：</w:t>
      </w:r>
    </w:p>
    <w:p w14:paraId="658728AA"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03-01</w:t>
      </w:r>
      <w:r w:rsidRPr="00CD12E4">
        <w:rPr>
          <w:rFonts w:ascii="仿宋" w:eastAsia="仿宋" w:hAnsi="仿宋" w:cs="仿宋" w:hint="eastAsia"/>
          <w:sz w:val="24"/>
          <w:szCs w:val="24"/>
        </w:rPr>
        <w:tab/>
      </w:r>
      <w:proofErr w:type="gramStart"/>
      <w:r w:rsidRPr="00CD12E4">
        <w:rPr>
          <w:rFonts w:ascii="仿宋" w:eastAsia="仿宋" w:hAnsi="仿宋" w:cs="仿宋" w:hint="eastAsia"/>
          <w:sz w:val="24"/>
          <w:szCs w:val="24"/>
        </w:rPr>
        <w:t>双拍经颅</w:t>
      </w:r>
      <w:proofErr w:type="gramEnd"/>
      <w:r w:rsidRPr="00CD12E4">
        <w:rPr>
          <w:rFonts w:ascii="仿宋" w:eastAsia="仿宋" w:hAnsi="仿宋" w:cs="仿宋" w:hint="eastAsia"/>
          <w:sz w:val="24"/>
          <w:szCs w:val="24"/>
        </w:rPr>
        <w:t>磁刺激仪</w:t>
      </w:r>
    </w:p>
    <w:p w14:paraId="0D2FEC62" w14:textId="77777777" w:rsidR="00B24E79" w:rsidRPr="00CD12E4" w:rsidRDefault="00B24E79" w:rsidP="00B24E79">
      <w:pPr>
        <w:numPr>
          <w:ilvl w:val="0"/>
          <w:numId w:val="75"/>
        </w:numPr>
        <w:spacing w:line="360" w:lineRule="auto"/>
        <w:rPr>
          <w:rFonts w:ascii="仿宋" w:eastAsia="仿宋" w:hAnsi="仿宋" w:cs="仿宋"/>
          <w:b/>
          <w:sz w:val="24"/>
        </w:rPr>
      </w:pPr>
      <w:r w:rsidRPr="00CD12E4">
        <w:rPr>
          <w:rFonts w:ascii="仿宋" w:eastAsia="仿宋" w:hAnsi="仿宋" w:cs="仿宋" w:hint="eastAsia"/>
          <w:b/>
          <w:sz w:val="24"/>
        </w:rPr>
        <w:t>★数量：1台</w:t>
      </w:r>
    </w:p>
    <w:p w14:paraId="028C314A" w14:textId="77777777" w:rsidR="00B24E79" w:rsidRPr="00CD12E4" w:rsidRDefault="00B24E79" w:rsidP="00B24E79">
      <w:pPr>
        <w:numPr>
          <w:ilvl w:val="0"/>
          <w:numId w:val="75"/>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574B9483"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适用范围：刺激人体中枢神经和外周神经，用于人体中枢神经和外周神经功能的检测、评定、改善，对临床神经疾病及康复领域的辅助治疗，如：缺血性脑血管病、脑损伤性疾病的辅助治疗。</w:t>
      </w:r>
    </w:p>
    <w:p w14:paraId="098D3B04"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刺激强度：1.6T～6T（峰峰值），允差±20%</w:t>
      </w:r>
    </w:p>
    <w:p w14:paraId="0A1DAF45"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输出频率: 0.1Hz～100Hz, 允差±5%</w:t>
      </w:r>
    </w:p>
    <w:p w14:paraId="2FD9A0FD"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▲输出步长：输出脉冲频率在1Hz以下时，脉冲频率设置步长为0.1Hz，超过1Hz时步长为0.5Hz</w:t>
      </w:r>
    </w:p>
    <w:p w14:paraId="4B01E938"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计时功能:设定刺激方案后，设备应能依据设定方案自行计算</w:t>
      </w:r>
      <w:proofErr w:type="gramStart"/>
      <w:r w:rsidRPr="00CD12E4">
        <w:rPr>
          <w:rFonts w:ascii="仿宋" w:eastAsia="仿宋" w:hAnsi="仿宋" w:cs="仿宋" w:hint="eastAsia"/>
          <w:sz w:val="24"/>
        </w:rPr>
        <w:t>总刺激</w:t>
      </w:r>
      <w:proofErr w:type="gramEnd"/>
      <w:r w:rsidRPr="00CD12E4">
        <w:rPr>
          <w:rFonts w:ascii="仿宋" w:eastAsia="仿宋" w:hAnsi="仿宋" w:cs="仿宋" w:hint="eastAsia"/>
          <w:sz w:val="24"/>
        </w:rPr>
        <w:t>时间，实际刺激时间允许误差±10%</w:t>
      </w:r>
    </w:p>
    <w:p w14:paraId="235CE4FC"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肌</w:t>
      </w:r>
      <w:proofErr w:type="gramEnd"/>
      <w:r w:rsidRPr="00CD12E4">
        <w:rPr>
          <w:rFonts w:ascii="仿宋" w:eastAsia="仿宋" w:hAnsi="仿宋" w:cs="仿宋" w:hint="eastAsia"/>
          <w:sz w:val="24"/>
        </w:rPr>
        <w:t>电信号参数：</w:t>
      </w:r>
    </w:p>
    <w:p w14:paraId="3DC950A5"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示值准确度：误差不大于±10%或者±2μV，取其中最大值</w:t>
      </w:r>
    </w:p>
    <w:p w14:paraId="6F278D26"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分辨率≤2μV</w:t>
      </w:r>
    </w:p>
    <w:p w14:paraId="5B5EE862"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系统噪声≤1μV。</w:t>
      </w:r>
    </w:p>
    <w:p w14:paraId="6305E1EC"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通频带：20Hz～480Hz（-3dB）(不包括陷波波段)。</w:t>
      </w:r>
    </w:p>
    <w:p w14:paraId="73B91145"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差模输入阻抗</w:t>
      </w:r>
      <w:proofErr w:type="gramEnd"/>
      <w:r w:rsidRPr="00CD12E4">
        <w:rPr>
          <w:rFonts w:ascii="仿宋" w:eastAsia="仿宋" w:hAnsi="仿宋" w:cs="仿宋" w:hint="eastAsia"/>
          <w:sz w:val="24"/>
        </w:rPr>
        <w:t>：＞5MΩ。</w:t>
      </w:r>
    </w:p>
    <w:p w14:paraId="1DD86B8B"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共模抑制比：＞90dB。</w:t>
      </w:r>
    </w:p>
    <w:p w14:paraId="12A2877E"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工频陷波器：应有50Hz陷波滤波器，衰减后幅值应不大于5μV。</w:t>
      </w:r>
    </w:p>
    <w:p w14:paraId="0034B801"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▲具有双</w:t>
      </w:r>
      <w:proofErr w:type="gramStart"/>
      <w:r w:rsidRPr="00CD12E4">
        <w:rPr>
          <w:rFonts w:ascii="仿宋" w:eastAsia="仿宋" w:hAnsi="仿宋" w:cs="仿宋" w:hint="eastAsia"/>
          <w:sz w:val="24"/>
        </w:rPr>
        <w:t>路独立</w:t>
      </w:r>
      <w:proofErr w:type="gramEnd"/>
      <w:r w:rsidRPr="00CD12E4">
        <w:rPr>
          <w:rFonts w:ascii="仿宋" w:eastAsia="仿宋" w:hAnsi="仿宋" w:cs="仿宋" w:hint="eastAsia"/>
          <w:sz w:val="24"/>
        </w:rPr>
        <w:t>温控液冷功能，每个线圈的液冷均独立工作。具备语音提示功能：治疗结束后语音提示病人。</w:t>
      </w:r>
    </w:p>
    <w:p w14:paraId="0183BFEE"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▲硬件级安全的双系统，采用双硬盘安装双系统</w:t>
      </w:r>
    </w:p>
    <w:p w14:paraId="3666BE77"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具备脚踏开关。</w:t>
      </w:r>
    </w:p>
    <w:p w14:paraId="1EA5BB81"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圆环线圈、平面8字型线圈均具备双面刺激。</w:t>
      </w:r>
    </w:p>
    <w:p w14:paraId="5716FB9C"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▲磁刺激主机显示屏直观显示刺激强度、线圈温度、线圈连接状态、通信连接状态及液冷机运行状态。</w:t>
      </w:r>
    </w:p>
    <w:p w14:paraId="27BF6EE8"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▲仪器模块化设计，单靶点磁刺激</w:t>
      </w:r>
      <w:proofErr w:type="gramStart"/>
      <w:r w:rsidRPr="00CD12E4">
        <w:rPr>
          <w:rFonts w:ascii="仿宋" w:eastAsia="仿宋" w:hAnsi="仿宋" w:cs="仿宋" w:hint="eastAsia"/>
          <w:sz w:val="24"/>
        </w:rPr>
        <w:t>仪增加</w:t>
      </w:r>
      <w:proofErr w:type="gramEnd"/>
      <w:r w:rsidRPr="00CD12E4">
        <w:rPr>
          <w:rFonts w:ascii="仿宋" w:eastAsia="仿宋" w:hAnsi="仿宋" w:cs="仿宋" w:hint="eastAsia"/>
          <w:sz w:val="24"/>
        </w:rPr>
        <w:t>刺激线圈和副机即可升级为双靶点磁刺激仪。</w:t>
      </w:r>
    </w:p>
    <w:p w14:paraId="760E8EF2"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配备专业医用级隔离电源。</w:t>
      </w:r>
    </w:p>
    <w:p w14:paraId="278EE3DC"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软件功能</w:t>
      </w:r>
    </w:p>
    <w:p w14:paraId="2FC831D6"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▲一台设备可以同时满足：A线圈和B线圈可以实现不同处方、不同刺激强度同时治疗两个病人。A线圈治疗病人过程中可以随时开启B线圈病人的治疗。磁刺激仪台车左右两侧</w:t>
      </w:r>
      <w:proofErr w:type="gramStart"/>
      <w:r w:rsidRPr="00CD12E4">
        <w:rPr>
          <w:rFonts w:ascii="仿宋" w:eastAsia="仿宋" w:hAnsi="仿宋" w:cs="仿宋" w:hint="eastAsia"/>
          <w:sz w:val="24"/>
        </w:rPr>
        <w:t>各具备</w:t>
      </w:r>
      <w:proofErr w:type="gramEnd"/>
      <w:r w:rsidRPr="00CD12E4">
        <w:rPr>
          <w:rFonts w:ascii="仿宋" w:eastAsia="仿宋" w:hAnsi="仿宋" w:cs="仿宋" w:hint="eastAsia"/>
          <w:sz w:val="24"/>
        </w:rPr>
        <w:t>2个线圈支臂固定位置，可自由切换，满足不同治疗模式。（提供设备实物图片证明）</w:t>
      </w:r>
    </w:p>
    <w:p w14:paraId="2E2C9A16"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设备软件具有电容放电计数功能。</w:t>
      </w:r>
    </w:p>
    <w:p w14:paraId="00201271"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保护装置：线圈应有独立的保护装置，当线圈发生故障时，停止磁场输出并有提示。</w:t>
      </w:r>
    </w:p>
    <w:p w14:paraId="6970215C"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操作软件功能具有系统管理、患者管理、治疗方案、帮助功能。</w:t>
      </w:r>
    </w:p>
    <w:p w14:paraId="0DBCBBFD"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▲治疗方案≥190种治疗方案可选。具有“采集部位、刺激部位、NCS项、TMS治疗指南、标准方案库、TBS方案库”功能。</w:t>
      </w:r>
    </w:p>
    <w:p w14:paraId="1C849A8D"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▲磁刺激单边脉冲宽度：166us~199us。治疗刺激靶点位置3D显示功能，提示大脑皮层靶点</w:t>
      </w:r>
      <w:proofErr w:type="gramStart"/>
      <w:r w:rsidRPr="00CD12E4">
        <w:rPr>
          <w:rFonts w:ascii="仿宋" w:eastAsia="仿宋" w:hAnsi="仿宋" w:cs="仿宋" w:hint="eastAsia"/>
          <w:sz w:val="24"/>
        </w:rPr>
        <w:t>刺激区</w:t>
      </w:r>
      <w:proofErr w:type="gramEnd"/>
      <w:r w:rsidRPr="00CD12E4">
        <w:rPr>
          <w:rFonts w:ascii="仿宋" w:eastAsia="仿宋" w:hAnsi="仿宋" w:cs="仿宋" w:hint="eastAsia"/>
          <w:sz w:val="24"/>
        </w:rPr>
        <w:t>及头部的</w:t>
      </w:r>
      <w:proofErr w:type="gramStart"/>
      <w:r w:rsidRPr="00CD12E4">
        <w:rPr>
          <w:rFonts w:ascii="仿宋" w:eastAsia="仿宋" w:hAnsi="仿宋" w:cs="仿宋" w:hint="eastAsia"/>
          <w:sz w:val="24"/>
        </w:rPr>
        <w:t>治疗区</w:t>
      </w:r>
      <w:proofErr w:type="gramEnd"/>
      <w:r w:rsidRPr="00CD12E4">
        <w:rPr>
          <w:rFonts w:ascii="仿宋" w:eastAsia="仿宋" w:hAnsi="仿宋" w:cs="仿宋" w:hint="eastAsia"/>
          <w:sz w:val="24"/>
        </w:rPr>
        <w:t>准确位置。（需提供设备实物图片证明）</w:t>
      </w:r>
    </w:p>
    <w:p w14:paraId="2629CB32"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▲仪器非一体机设计，磁刺激主机，副机，液冷</w:t>
      </w:r>
      <w:proofErr w:type="gramStart"/>
      <w:r w:rsidRPr="00CD12E4">
        <w:rPr>
          <w:rFonts w:ascii="仿宋" w:eastAsia="仿宋" w:hAnsi="仿宋" w:cs="仿宋" w:hint="eastAsia"/>
          <w:sz w:val="24"/>
        </w:rPr>
        <w:t>机独立</w:t>
      </w:r>
      <w:proofErr w:type="gramEnd"/>
      <w:r w:rsidRPr="00CD12E4">
        <w:rPr>
          <w:rFonts w:ascii="仿宋" w:eastAsia="仿宋" w:hAnsi="仿宋" w:cs="仿宋" w:hint="eastAsia"/>
          <w:sz w:val="24"/>
        </w:rPr>
        <w:t>分开，主机可单独拆下来连接肌电图做运动诱发检测使用，设备操作面板非笔记本电脑或</w:t>
      </w:r>
      <w:proofErr w:type="gramStart"/>
      <w:r w:rsidRPr="00CD12E4">
        <w:rPr>
          <w:rFonts w:ascii="仿宋" w:eastAsia="仿宋" w:hAnsi="仿宋" w:cs="仿宋" w:hint="eastAsia"/>
          <w:sz w:val="24"/>
        </w:rPr>
        <w:t>一</w:t>
      </w:r>
      <w:proofErr w:type="gramEnd"/>
      <w:r w:rsidRPr="00CD12E4">
        <w:rPr>
          <w:rFonts w:ascii="仿宋" w:eastAsia="仿宋" w:hAnsi="仿宋" w:cs="仿宋" w:hint="eastAsia"/>
          <w:sz w:val="24"/>
        </w:rPr>
        <w:t>体式工作站。</w:t>
      </w:r>
    </w:p>
    <w:p w14:paraId="2C650AF1"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▲双拍同步刺激时间间隔：0ms～252ms（重复刺激），允差：±1ms。</w:t>
      </w:r>
    </w:p>
    <w:p w14:paraId="3B6187DB"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▲双拍同步刺激时间间隔：0~58000ms（单脉冲刺激模式）；</w:t>
      </w:r>
    </w:p>
    <w:p w14:paraId="27A5C144"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▲双拍同步可以用于两个靶点的治疗，即</w:t>
      </w:r>
      <w:proofErr w:type="spellStart"/>
      <w:r w:rsidRPr="00CD12E4">
        <w:rPr>
          <w:rFonts w:ascii="仿宋" w:eastAsia="仿宋" w:hAnsi="仿宋" w:cs="仿宋" w:hint="eastAsia"/>
          <w:sz w:val="24"/>
        </w:rPr>
        <w:t>ccPAS</w:t>
      </w:r>
      <w:proofErr w:type="spellEnd"/>
      <w:r w:rsidRPr="00CD12E4">
        <w:rPr>
          <w:rFonts w:ascii="仿宋" w:eastAsia="仿宋" w:hAnsi="仿宋" w:cs="仿宋" w:hint="eastAsia"/>
          <w:sz w:val="24"/>
        </w:rPr>
        <w:t>治疗模式。</w:t>
      </w:r>
    </w:p>
    <w:p w14:paraId="1CF405FA"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单拍毫秒</w:t>
      </w:r>
      <w:proofErr w:type="gramEnd"/>
      <w:r w:rsidRPr="00CD12E4">
        <w:rPr>
          <w:rFonts w:ascii="仿宋" w:eastAsia="仿宋" w:hAnsi="仿宋" w:cs="仿宋" w:hint="eastAsia"/>
          <w:sz w:val="24"/>
        </w:rPr>
        <w:t>级同步间隔1~900ms；</w:t>
      </w:r>
      <w:proofErr w:type="gramStart"/>
      <w:r w:rsidRPr="00CD12E4">
        <w:rPr>
          <w:rFonts w:ascii="仿宋" w:eastAsia="仿宋" w:hAnsi="仿宋" w:cs="仿宋" w:hint="eastAsia"/>
          <w:sz w:val="24"/>
        </w:rPr>
        <w:t>单拍同步</w:t>
      </w:r>
      <w:proofErr w:type="gramEnd"/>
      <w:r w:rsidRPr="00CD12E4">
        <w:rPr>
          <w:rFonts w:ascii="仿宋" w:eastAsia="仿宋" w:hAnsi="仿宋" w:cs="仿宋" w:hint="eastAsia"/>
          <w:sz w:val="24"/>
        </w:rPr>
        <w:t>实现重复治疗模式，即PAS成对关联模式。</w:t>
      </w:r>
    </w:p>
    <w:p w14:paraId="58960B1B"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▲可以实现斯坦福抑郁症治疗方案，即2分钟，1800个刺激。</w:t>
      </w:r>
    </w:p>
    <w:p w14:paraId="0F34E8FF"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肌电诱发模式下，可以实现肌电图的连续监控；</w:t>
      </w:r>
    </w:p>
    <w:p w14:paraId="7BDB3E79"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治疗模式下，可以实现肌电图的连续监控；</w:t>
      </w:r>
    </w:p>
    <w:p w14:paraId="24F89EDF"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可以辅助实现运动阈值自动测量。</w:t>
      </w:r>
    </w:p>
    <w:p w14:paraId="70F38EAD"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同一台机器，既可以实现双拍毫秒级同步刺激，也可以</w:t>
      </w:r>
      <w:proofErr w:type="gramStart"/>
      <w:r w:rsidRPr="00CD12E4">
        <w:rPr>
          <w:rFonts w:ascii="仿宋" w:eastAsia="仿宋" w:hAnsi="仿宋" w:cs="仿宋" w:hint="eastAsia"/>
          <w:sz w:val="24"/>
        </w:rPr>
        <w:t>实现单拍毫秒</w:t>
      </w:r>
      <w:proofErr w:type="gramEnd"/>
      <w:r w:rsidRPr="00CD12E4">
        <w:rPr>
          <w:rFonts w:ascii="仿宋" w:eastAsia="仿宋" w:hAnsi="仿宋" w:cs="仿宋" w:hint="eastAsia"/>
          <w:sz w:val="24"/>
        </w:rPr>
        <w:t>级同步。满足特殊患者</w:t>
      </w:r>
      <w:proofErr w:type="gramStart"/>
      <w:r w:rsidRPr="00CD12E4">
        <w:rPr>
          <w:rFonts w:ascii="仿宋" w:eastAsia="仿宋" w:hAnsi="仿宋" w:cs="仿宋" w:hint="eastAsia"/>
          <w:sz w:val="24"/>
        </w:rPr>
        <w:t>脑网络</w:t>
      </w:r>
      <w:proofErr w:type="gramEnd"/>
      <w:r w:rsidRPr="00CD12E4">
        <w:rPr>
          <w:rFonts w:ascii="仿宋" w:eastAsia="仿宋" w:hAnsi="仿宋" w:cs="仿宋" w:hint="eastAsia"/>
          <w:sz w:val="24"/>
        </w:rPr>
        <w:t>多个关键节点关联刺激的要求。</w:t>
      </w:r>
    </w:p>
    <w:p w14:paraId="4AB56F7E"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▲具备靶点位置3D显示功能，提示大脑皮层靶点</w:t>
      </w:r>
      <w:proofErr w:type="gramStart"/>
      <w:r w:rsidRPr="00CD12E4">
        <w:rPr>
          <w:rFonts w:ascii="仿宋" w:eastAsia="仿宋" w:hAnsi="仿宋" w:cs="仿宋" w:hint="eastAsia"/>
          <w:sz w:val="24"/>
        </w:rPr>
        <w:t>刺激区</w:t>
      </w:r>
      <w:proofErr w:type="gramEnd"/>
      <w:r w:rsidRPr="00CD12E4">
        <w:rPr>
          <w:rFonts w:ascii="仿宋" w:eastAsia="仿宋" w:hAnsi="仿宋" w:cs="仿宋" w:hint="eastAsia"/>
          <w:sz w:val="24"/>
        </w:rPr>
        <w:t>及头部的</w:t>
      </w:r>
      <w:proofErr w:type="gramStart"/>
      <w:r w:rsidRPr="00CD12E4">
        <w:rPr>
          <w:rFonts w:ascii="仿宋" w:eastAsia="仿宋" w:hAnsi="仿宋" w:cs="仿宋" w:hint="eastAsia"/>
          <w:sz w:val="24"/>
        </w:rPr>
        <w:t>治疗区</w:t>
      </w:r>
      <w:proofErr w:type="gramEnd"/>
      <w:r w:rsidRPr="00CD12E4">
        <w:rPr>
          <w:rFonts w:ascii="仿宋" w:eastAsia="仿宋" w:hAnsi="仿宋" w:cs="仿宋" w:hint="eastAsia"/>
          <w:sz w:val="24"/>
        </w:rPr>
        <w:t>准确位置。</w:t>
      </w:r>
    </w:p>
    <w:p w14:paraId="2D831D4D"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多种刺激模式，包括：单脉冲刺激模式、重复刺激模式、序列刺激模式、TBS刺激模式、外部触发模式，可自由切换。</w:t>
      </w:r>
    </w:p>
    <w:p w14:paraId="1A07D55D"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兼容多种设备触发接口，满足临床和科研使用。</w:t>
      </w:r>
    </w:p>
    <w:p w14:paraId="399101B7"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线圈在线自动检测功能。</w:t>
      </w:r>
    </w:p>
    <w:p w14:paraId="0AFB946A"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b/>
          <w:sz w:val="24"/>
        </w:rPr>
        <w:t>★</w:t>
      </w:r>
      <w:r w:rsidRPr="00CD12E4">
        <w:rPr>
          <w:rFonts w:ascii="仿宋" w:eastAsia="仿宋" w:hAnsi="仿宋" w:cs="仿宋" w:hint="eastAsia"/>
          <w:sz w:val="24"/>
        </w:rPr>
        <w:t>配置清单：</w:t>
      </w:r>
    </w:p>
    <w:p w14:paraId="70794C32"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磁刺激仪主机1台</w:t>
      </w:r>
    </w:p>
    <w:p w14:paraId="786D0203"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磁刺激仪副机1台</w:t>
      </w:r>
    </w:p>
    <w:p w14:paraId="08F32401"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液冷机1台</w:t>
      </w:r>
    </w:p>
    <w:p w14:paraId="72B8F807"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磁刺激仪定位帽10顶</w:t>
      </w:r>
    </w:p>
    <w:p w14:paraId="3D101131"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体表（肌电）电极20片</w:t>
      </w:r>
    </w:p>
    <w:p w14:paraId="2C7046F7"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脚踏开关1个</w:t>
      </w:r>
    </w:p>
    <w:p w14:paraId="6A5F341D"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运动诱发电位监测模块及附件1套</w:t>
      </w:r>
    </w:p>
    <w:p w14:paraId="615F3A30"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磁刺激</w:t>
      </w:r>
      <w:proofErr w:type="gramStart"/>
      <w:r w:rsidRPr="00CD12E4">
        <w:rPr>
          <w:rFonts w:ascii="仿宋" w:eastAsia="仿宋" w:hAnsi="仿宋" w:cs="仿宋" w:hint="eastAsia"/>
          <w:sz w:val="24"/>
        </w:rPr>
        <w:t>仪刺激</w:t>
      </w:r>
      <w:proofErr w:type="gramEnd"/>
      <w:r w:rsidRPr="00CD12E4">
        <w:rPr>
          <w:rFonts w:ascii="仿宋" w:eastAsia="仿宋" w:hAnsi="仿宋" w:cs="仿宋" w:hint="eastAsia"/>
          <w:sz w:val="24"/>
        </w:rPr>
        <w:t>线圈2套</w:t>
      </w:r>
    </w:p>
    <w:p w14:paraId="1D4834BB"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刺激线圈支架2套</w:t>
      </w:r>
    </w:p>
    <w:p w14:paraId="761BB5FC"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操作及软件系统1套</w:t>
      </w:r>
    </w:p>
    <w:p w14:paraId="20216C66" w14:textId="77777777" w:rsidR="00B24E79" w:rsidRPr="00CD12E4" w:rsidRDefault="00B24E79" w:rsidP="00B24E79">
      <w:pPr>
        <w:pStyle w:val="afd"/>
        <w:numPr>
          <w:ilvl w:val="1"/>
          <w:numId w:val="76"/>
        </w:numPr>
        <w:spacing w:line="360" w:lineRule="auto"/>
        <w:ind w:firstLineChars="0"/>
        <w:rPr>
          <w:rFonts w:ascii="仿宋" w:eastAsia="仿宋" w:hAnsi="仿宋" w:cs="仿宋"/>
          <w:sz w:val="24"/>
        </w:rPr>
      </w:pPr>
      <w:r w:rsidRPr="00CD12E4">
        <w:rPr>
          <w:rFonts w:ascii="仿宋" w:eastAsia="仿宋" w:hAnsi="仿宋" w:cs="仿宋" w:hint="eastAsia"/>
          <w:sz w:val="24"/>
        </w:rPr>
        <w:t>台车1个</w:t>
      </w:r>
    </w:p>
    <w:p w14:paraId="3D48559A" w14:textId="77777777" w:rsidR="00B24E79" w:rsidRPr="00CD12E4" w:rsidRDefault="00B24E79" w:rsidP="00B24E79">
      <w:pPr>
        <w:pStyle w:val="afd"/>
        <w:numPr>
          <w:ilvl w:val="0"/>
          <w:numId w:val="76"/>
        </w:numPr>
        <w:spacing w:line="360" w:lineRule="auto"/>
        <w:ind w:firstLineChars="0"/>
        <w:rPr>
          <w:rFonts w:ascii="仿宋" w:eastAsia="仿宋" w:hAnsi="仿宋" w:cs="仿宋"/>
          <w:sz w:val="24"/>
        </w:rPr>
      </w:pPr>
      <w:r w:rsidRPr="00CD12E4">
        <w:rPr>
          <w:rFonts w:ascii="仿宋" w:eastAsia="仿宋" w:hAnsi="仿宋" w:cs="仿宋" w:hint="eastAsia"/>
          <w:sz w:val="24"/>
        </w:rPr>
        <w:t>★整机质保≥2年。</w:t>
      </w:r>
    </w:p>
    <w:p w14:paraId="1B08D8E7"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04包：</w:t>
      </w:r>
    </w:p>
    <w:p w14:paraId="3D75D53C" w14:textId="77777777" w:rsidR="00B24E79" w:rsidRPr="00CD12E4" w:rsidRDefault="00B24E79" w:rsidP="00B24E79">
      <w:pPr>
        <w:pStyle w:val="2"/>
        <w:spacing w:line="360" w:lineRule="auto"/>
        <w:ind w:leftChars="200" w:left="420"/>
        <w:rPr>
          <w:rFonts w:ascii="仿宋" w:eastAsia="仿宋" w:hAnsi="仿宋" w:cs="仿宋"/>
          <w:sz w:val="24"/>
          <w:szCs w:val="24"/>
        </w:rPr>
      </w:pPr>
      <w:r w:rsidRPr="00CD12E4">
        <w:rPr>
          <w:rFonts w:ascii="仿宋" w:eastAsia="仿宋" w:hAnsi="仿宋" w:cs="仿宋" w:hint="eastAsia"/>
          <w:sz w:val="24"/>
          <w:szCs w:val="24"/>
        </w:rPr>
        <w:t>04-01</w:t>
      </w:r>
      <w:r w:rsidRPr="00CD12E4">
        <w:rPr>
          <w:rFonts w:ascii="仿宋" w:eastAsia="仿宋" w:hAnsi="仿宋" w:cs="仿宋" w:hint="eastAsia"/>
          <w:sz w:val="24"/>
          <w:szCs w:val="24"/>
        </w:rPr>
        <w:tab/>
        <w:t>彩色多普勒超声诊断系统</w:t>
      </w:r>
    </w:p>
    <w:p w14:paraId="6C8224ED" w14:textId="77777777" w:rsidR="00B24E79" w:rsidRPr="00CD12E4" w:rsidRDefault="00B24E79" w:rsidP="00B24E79">
      <w:pPr>
        <w:numPr>
          <w:ilvl w:val="0"/>
          <w:numId w:val="77"/>
        </w:numPr>
        <w:spacing w:line="360" w:lineRule="auto"/>
        <w:rPr>
          <w:rFonts w:ascii="仿宋" w:eastAsia="仿宋" w:hAnsi="仿宋" w:cs="仿宋"/>
          <w:b/>
          <w:sz w:val="24"/>
        </w:rPr>
      </w:pPr>
      <w:r w:rsidRPr="00CD12E4">
        <w:rPr>
          <w:rFonts w:ascii="仿宋" w:eastAsia="仿宋" w:hAnsi="仿宋" w:cs="仿宋" w:hint="eastAsia"/>
          <w:b/>
          <w:sz w:val="24"/>
        </w:rPr>
        <w:t>★数量：1套</w:t>
      </w:r>
    </w:p>
    <w:p w14:paraId="57CF98E6" w14:textId="77777777" w:rsidR="00B24E79" w:rsidRPr="00CD12E4" w:rsidRDefault="00B24E79" w:rsidP="00B24E79">
      <w:pPr>
        <w:numPr>
          <w:ilvl w:val="0"/>
          <w:numId w:val="77"/>
        </w:numPr>
        <w:spacing w:line="360" w:lineRule="auto"/>
        <w:rPr>
          <w:rFonts w:ascii="仿宋" w:eastAsia="仿宋" w:hAnsi="仿宋" w:cs="仿宋"/>
          <w:b/>
          <w:sz w:val="24"/>
        </w:rPr>
      </w:pPr>
      <w:r w:rsidRPr="00CD12E4">
        <w:rPr>
          <w:rFonts w:ascii="仿宋" w:eastAsia="仿宋" w:hAnsi="仿宋" w:cs="仿宋" w:hint="eastAsia"/>
          <w:b/>
          <w:sz w:val="24"/>
        </w:rPr>
        <w:t>主要技术参数要求：</w:t>
      </w:r>
    </w:p>
    <w:p w14:paraId="522992AF"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用途</w:t>
      </w:r>
    </w:p>
    <w:p w14:paraId="1FED2954"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应用于腹部、心脏、妇科及胎儿检查、血管、小器官、肌肉骨骼、神经、术中、弹性、造影及介入等方面的临床诊断和科研教学工作。具有世界最新平</w:t>
      </w:r>
      <w:r w:rsidRPr="00CD12E4">
        <w:rPr>
          <w:rFonts w:ascii="仿宋" w:eastAsia="仿宋" w:hAnsi="仿宋" w:cs="仿宋" w:hint="eastAsia"/>
          <w:sz w:val="24"/>
        </w:rPr>
        <w:lastRenderedPageBreak/>
        <w:t>台，具备持续升级能力，可满足临床开展新技术应用的需求。</w:t>
      </w:r>
    </w:p>
    <w:p w14:paraId="6857489D"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主机系统性能概括</w:t>
      </w:r>
    </w:p>
    <w:p w14:paraId="7789ABB6"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原厂配置≥22英寸高分辨率宽屏OLED显示器，分辨率≥1920×1080，采用</w:t>
      </w:r>
      <w:proofErr w:type="gramStart"/>
      <w:r w:rsidRPr="00CD12E4">
        <w:rPr>
          <w:rFonts w:ascii="仿宋" w:eastAsia="仿宋" w:hAnsi="仿宋" w:cs="仿宋" w:hint="eastAsia"/>
          <w:sz w:val="24"/>
        </w:rPr>
        <w:t>灵活可</w:t>
      </w:r>
      <w:proofErr w:type="gramEnd"/>
      <w:r w:rsidRPr="00CD12E4">
        <w:rPr>
          <w:rFonts w:ascii="仿宋" w:eastAsia="仿宋" w:hAnsi="仿宋" w:cs="仿宋" w:hint="eastAsia"/>
          <w:sz w:val="24"/>
        </w:rPr>
        <w:t>调节支撑臂。</w:t>
      </w:r>
    </w:p>
    <w:p w14:paraId="778D6EE8"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▲操作面板具备≥15英寸的原厂液晶触摸屏，按功能分区，支持多点触控。触摸屏可</w:t>
      </w:r>
      <w:proofErr w:type="gramStart"/>
      <w:r w:rsidRPr="00CD12E4">
        <w:rPr>
          <w:rFonts w:ascii="仿宋" w:eastAsia="仿宋" w:hAnsi="仿宋" w:cs="仿宋" w:hint="eastAsia"/>
          <w:sz w:val="24"/>
        </w:rPr>
        <w:t>调节仰升角度</w:t>
      </w:r>
      <w:proofErr w:type="gramEnd"/>
      <w:r w:rsidRPr="00CD12E4">
        <w:rPr>
          <w:rFonts w:ascii="仿宋" w:eastAsia="仿宋" w:hAnsi="仿宋" w:cs="仿宋" w:hint="eastAsia"/>
          <w:sz w:val="24"/>
        </w:rPr>
        <w:t>。</w:t>
      </w:r>
    </w:p>
    <w:p w14:paraId="07E4BBFC"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全数字化彩色超声诊断系统主机，具备全新集束精准发射技术，全程动态聚焦</w:t>
      </w:r>
      <w:proofErr w:type="gramStart"/>
      <w:r w:rsidRPr="00CD12E4">
        <w:rPr>
          <w:rFonts w:ascii="仿宋" w:eastAsia="仿宋" w:hAnsi="仿宋" w:cs="仿宋" w:hint="eastAsia"/>
          <w:sz w:val="24"/>
        </w:rPr>
        <w:t>发射声</w:t>
      </w:r>
      <w:proofErr w:type="gramEnd"/>
      <w:r w:rsidRPr="00CD12E4">
        <w:rPr>
          <w:rFonts w:ascii="仿宋" w:eastAsia="仿宋" w:hAnsi="仿宋" w:cs="仿宋" w:hint="eastAsia"/>
          <w:sz w:val="24"/>
        </w:rPr>
        <w:t>束，全新声学成像单晶体探头技术</w:t>
      </w:r>
      <w:proofErr w:type="gramStart"/>
      <w:r w:rsidRPr="00CD12E4">
        <w:rPr>
          <w:rFonts w:ascii="仿宋" w:eastAsia="仿宋" w:hAnsi="仿宋" w:cs="仿宋" w:hint="eastAsia"/>
          <w:sz w:val="24"/>
        </w:rPr>
        <w:t>或透净探头</w:t>
      </w:r>
      <w:proofErr w:type="gramEnd"/>
      <w:r w:rsidRPr="00CD12E4">
        <w:rPr>
          <w:rFonts w:ascii="仿宋" w:eastAsia="仿宋" w:hAnsi="仿宋" w:cs="仿宋" w:hint="eastAsia"/>
          <w:sz w:val="24"/>
        </w:rPr>
        <w:t>技术。</w:t>
      </w:r>
    </w:p>
    <w:p w14:paraId="6D0C7634"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具备全聚焦相干成像，整个图像区域无焦点，支持所有探头及应用条件。</w:t>
      </w:r>
    </w:p>
    <w:p w14:paraId="121FA9EC"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支持智能</w:t>
      </w:r>
      <w:proofErr w:type="gramStart"/>
      <w:r w:rsidRPr="00CD12E4">
        <w:rPr>
          <w:rFonts w:ascii="仿宋" w:eastAsia="仿宋" w:hAnsi="仿宋" w:cs="仿宋" w:hint="eastAsia"/>
          <w:sz w:val="24"/>
        </w:rPr>
        <w:t>图像零键优化</w:t>
      </w:r>
      <w:proofErr w:type="gramEnd"/>
      <w:r w:rsidRPr="00CD12E4">
        <w:rPr>
          <w:rFonts w:ascii="仿宋" w:eastAsia="仿宋" w:hAnsi="仿宋" w:cs="仿宋" w:hint="eastAsia"/>
          <w:sz w:val="24"/>
        </w:rPr>
        <w:t>技术，</w:t>
      </w:r>
      <w:proofErr w:type="gramStart"/>
      <w:r w:rsidRPr="00CD12E4">
        <w:rPr>
          <w:rFonts w:ascii="仿宋" w:eastAsia="仿宋" w:hAnsi="仿宋" w:cs="仿宋" w:hint="eastAsia"/>
          <w:sz w:val="24"/>
        </w:rPr>
        <w:t>零键优化</w:t>
      </w:r>
      <w:proofErr w:type="gramEnd"/>
      <w:r w:rsidRPr="00CD12E4">
        <w:rPr>
          <w:rFonts w:ascii="仿宋" w:eastAsia="仿宋" w:hAnsi="仿宋" w:cs="仿宋" w:hint="eastAsia"/>
          <w:sz w:val="24"/>
        </w:rPr>
        <w:t>二维、彩色多普勒及造影图像质量。</w:t>
      </w:r>
    </w:p>
    <w:p w14:paraId="63C66E1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支持清澈血流技术，自动消除因生理运动造成的彩色伪像，提高彩色分辨率，增强血流边界显示，减少伪像。</w:t>
      </w:r>
    </w:p>
    <w:p w14:paraId="4E7B554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支持逐微血</w:t>
      </w:r>
      <w:proofErr w:type="gramEnd"/>
      <w:r w:rsidRPr="00CD12E4">
        <w:rPr>
          <w:rFonts w:ascii="仿宋" w:eastAsia="仿宋" w:hAnsi="仿宋" w:cs="仿宋" w:hint="eastAsia"/>
          <w:sz w:val="24"/>
        </w:rPr>
        <w:t>流成像技术：智能壁滤波器，允许较低的速度截止值，具备自适应流量探测器，保持低流量信号时，自适应抑制闪光，可以给较小、深入组织中的低流量血管进行成像。</w:t>
      </w:r>
    </w:p>
    <w:p w14:paraId="6C828F14"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具备数字化</w:t>
      </w:r>
      <w:proofErr w:type="gramStart"/>
      <w:r w:rsidRPr="00CD12E4">
        <w:rPr>
          <w:rFonts w:ascii="仿宋" w:eastAsia="仿宋" w:hAnsi="仿宋" w:cs="仿宋" w:hint="eastAsia"/>
          <w:sz w:val="24"/>
        </w:rPr>
        <w:t>二维灰阶</w:t>
      </w:r>
      <w:proofErr w:type="gramEnd"/>
      <w:r w:rsidRPr="00CD12E4">
        <w:rPr>
          <w:rFonts w:ascii="仿宋" w:eastAsia="仿宋" w:hAnsi="仿宋" w:cs="仿宋" w:hint="eastAsia"/>
          <w:sz w:val="24"/>
        </w:rPr>
        <w:t>成像及M 型成像单元（包括灰阶M型和彩色M型）。</w:t>
      </w:r>
    </w:p>
    <w:p w14:paraId="67B7E4C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具备全方位、多角度解剖M型技术，并同时具备B型</w:t>
      </w:r>
      <w:proofErr w:type="gramStart"/>
      <w:r w:rsidRPr="00CD12E4">
        <w:rPr>
          <w:rFonts w:ascii="仿宋" w:eastAsia="仿宋" w:hAnsi="仿宋" w:cs="仿宋" w:hint="eastAsia"/>
          <w:sz w:val="24"/>
        </w:rPr>
        <w:t>全角度心</w:t>
      </w:r>
      <w:proofErr w:type="gramEnd"/>
      <w:r w:rsidRPr="00CD12E4">
        <w:rPr>
          <w:rFonts w:ascii="仿宋" w:eastAsia="仿宋" w:hAnsi="仿宋" w:cs="仿宋" w:hint="eastAsia"/>
          <w:sz w:val="24"/>
        </w:rPr>
        <w:t>功能测量功能。</w:t>
      </w:r>
    </w:p>
    <w:p w14:paraId="14CFAEEF"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数字化频谱多普勒显示和分析单元（包括PW、CW和HPRF）。</w:t>
      </w:r>
    </w:p>
    <w:p w14:paraId="7E76D31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▲具备频谱</w:t>
      </w:r>
      <w:proofErr w:type="gramStart"/>
      <w:r w:rsidRPr="00CD12E4">
        <w:rPr>
          <w:rFonts w:ascii="仿宋" w:eastAsia="仿宋" w:hAnsi="仿宋" w:cs="仿宋" w:hint="eastAsia"/>
          <w:sz w:val="24"/>
        </w:rPr>
        <w:t>多普勒零键优化</w:t>
      </w:r>
      <w:proofErr w:type="gramEnd"/>
      <w:r w:rsidRPr="00CD12E4">
        <w:rPr>
          <w:rFonts w:ascii="仿宋" w:eastAsia="仿宋" w:hAnsi="仿宋" w:cs="仿宋" w:hint="eastAsia"/>
          <w:sz w:val="24"/>
        </w:rPr>
        <w:t>技术，冻结瞬间自动优化频谱为最佳图像，无需特别按键操作。</w:t>
      </w:r>
    </w:p>
    <w:p w14:paraId="2F8D62D7"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彩色多普勒成像技术：彩色多普勒速度图、彩色多普勒能量图、彩色方向性能量多普勒。</w:t>
      </w:r>
    </w:p>
    <w:p w14:paraId="5E159637"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具有组织多普勒成像单元，可支持彩色、谐波、PW、M</w:t>
      </w:r>
      <w:proofErr w:type="gramStart"/>
      <w:r w:rsidRPr="00CD12E4">
        <w:rPr>
          <w:rFonts w:ascii="仿宋" w:eastAsia="仿宋" w:hAnsi="仿宋" w:cs="仿宋" w:hint="eastAsia"/>
          <w:sz w:val="24"/>
        </w:rPr>
        <w:t>型多种</w:t>
      </w:r>
      <w:proofErr w:type="gramEnd"/>
      <w:r w:rsidRPr="00CD12E4">
        <w:rPr>
          <w:rFonts w:ascii="仿宋" w:eastAsia="仿宋" w:hAnsi="仿宋" w:cs="仿宋" w:hint="eastAsia"/>
          <w:sz w:val="24"/>
        </w:rPr>
        <w:t>模式。</w:t>
      </w:r>
    </w:p>
    <w:p w14:paraId="7D309A16"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具备电影回放及剪辑功能。</w:t>
      </w:r>
    </w:p>
    <w:p w14:paraId="4C944397"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具备高分辨率局部图像放大功能 。</w:t>
      </w:r>
    </w:p>
    <w:p w14:paraId="6EF1CC9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具备高清放大功能，并可增加感兴趣区细节显示及图像帧频。</w:t>
      </w:r>
    </w:p>
    <w:p w14:paraId="4D42F42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高级空间复合成像技术，逐级可调可，与彩色和其他高级成像模式兼容。</w:t>
      </w:r>
    </w:p>
    <w:p w14:paraId="1C9C7B38"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智能化组织均衡技术，实时优化二维、频谱多普勒图像，适用于所成像探头。</w:t>
      </w:r>
    </w:p>
    <w:p w14:paraId="3A2FD608"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多参数自动优化成像技术，可实时无间断优化成像参数，维持图像均匀一致性，改进工作流程、提升诊断效率。</w:t>
      </w:r>
    </w:p>
    <w:p w14:paraId="5832BDB5"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数字化血管剪影技术，有效减少大血管及微细血管结构的噪声，提供更为清晰的血管壁定义和组织边界检测。有效增强深部血管和小血管管壁、管腔、血管内膜等结构的显示能力，可用于周围血管、浅表组织及胎心检查等，并支持≥5级可调。（提供截图证明）</w:t>
      </w:r>
    </w:p>
    <w:p w14:paraId="2DA4A990"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▲具备多种风格成像：基于AI大数据深度场景化，自动呈现≥4种不同风格图像，在实时状态下快速切换，且预设联动，医生可自定义选择其中一个作为最优检查条件</w:t>
      </w:r>
    </w:p>
    <w:p w14:paraId="2109C6D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手势感应探头技术：探头内置多点触控传感器，双击探头前端任何部位，即可激活探头进入扫查，无需在触摸屏上切换。</w:t>
      </w:r>
    </w:p>
    <w:p w14:paraId="0F1EE60D"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实时二同步 /三同步能力</w:t>
      </w:r>
    </w:p>
    <w:p w14:paraId="2F6C4B6D"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内置 DICOM 3.0 标准输出接口</w:t>
      </w:r>
    </w:p>
    <w:p w14:paraId="6896721B"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内有一体化超声工作站</w:t>
      </w:r>
    </w:p>
    <w:p w14:paraId="6EA46A05"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数字化通道数≥11,400,000</w:t>
      </w:r>
    </w:p>
    <w:p w14:paraId="34843774"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主机具备耦合剂加热装置：360度环绕加热方式；加热温度分级可控。</w:t>
      </w:r>
    </w:p>
    <w:p w14:paraId="4F503DDF"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成像技术</w:t>
      </w:r>
    </w:p>
    <w:p w14:paraId="546280F5"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支持灰阶超宽视野成像扫描技术</w:t>
      </w:r>
    </w:p>
    <w:p w14:paraId="61FA14E3"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支持彩色超宽视野成像扫描技术：以灰阶超宽视野成像技术为基础，采集过程优化多普勒能量图、速度图；具有屏幕速度指示器，获取过程支持暂停、倒退采集操作；图像支持360°旋转、缩放及平移功能。</w:t>
      </w:r>
    </w:p>
    <w:p w14:paraId="52003928"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支持超声声速自动</w:t>
      </w:r>
      <w:proofErr w:type="gramStart"/>
      <w:r w:rsidRPr="00CD12E4">
        <w:rPr>
          <w:rFonts w:ascii="仿宋" w:eastAsia="仿宋" w:hAnsi="仿宋" w:cs="仿宋" w:hint="eastAsia"/>
          <w:sz w:val="24"/>
        </w:rPr>
        <w:t>校正自</w:t>
      </w:r>
      <w:proofErr w:type="gramEnd"/>
      <w:r w:rsidRPr="00CD12E4">
        <w:rPr>
          <w:rFonts w:ascii="仿宋" w:eastAsia="仿宋" w:hAnsi="仿宋" w:cs="仿宋" w:hint="eastAsia"/>
          <w:sz w:val="24"/>
        </w:rPr>
        <w:t>适应技术</w:t>
      </w:r>
    </w:p>
    <w:p w14:paraId="6D9D9490"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支持超声造影成像技术，发射和接收过程中采用精确的相位和振幅调制控制，利用所获取的造影剂非线性基波及非线性谐波信息进行造影成像：</w:t>
      </w:r>
    </w:p>
    <w:p w14:paraId="51593AC4"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具备低</w:t>
      </w:r>
      <w:proofErr w:type="gramEnd"/>
      <w:r w:rsidRPr="00CD12E4">
        <w:rPr>
          <w:rFonts w:ascii="仿宋" w:eastAsia="仿宋" w:hAnsi="仿宋" w:cs="仿宋" w:hint="eastAsia"/>
          <w:sz w:val="24"/>
        </w:rPr>
        <w:t>机械指数（Low MI）和中等机械指数（Mid MI）两种选择模式</w:t>
      </w:r>
    </w:p>
    <w:p w14:paraId="6730651D"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具备爆破后再灌注显像技术</w:t>
      </w:r>
    </w:p>
    <w:p w14:paraId="46A409AA"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支持造影剂二次注射，有2个独立造影计时器</w:t>
      </w:r>
    </w:p>
    <w:p w14:paraId="1E138977"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具备造影双幅模式下映射功能，支持同步测量</w:t>
      </w:r>
    </w:p>
    <w:p w14:paraId="6E8D5160"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具备超微血管造影成像技术，采用独特算法，可显示细微血管网的造影剂灌注，高清晰显示造影</w:t>
      </w:r>
      <w:proofErr w:type="gramStart"/>
      <w:r w:rsidRPr="00CD12E4">
        <w:rPr>
          <w:rFonts w:ascii="仿宋" w:eastAsia="仿宋" w:hAnsi="仿宋" w:cs="仿宋" w:hint="eastAsia"/>
          <w:sz w:val="24"/>
        </w:rPr>
        <w:t>剂微泡</w:t>
      </w:r>
      <w:proofErr w:type="gramEnd"/>
      <w:r w:rsidRPr="00CD12E4">
        <w:rPr>
          <w:rFonts w:ascii="仿宋" w:eastAsia="仿宋" w:hAnsi="仿宋" w:cs="仿宋" w:hint="eastAsia"/>
          <w:sz w:val="24"/>
        </w:rPr>
        <w:t>灌注和高分辨率显示微血管架构， 具有运动抑制功能，可进行图像修正补偿，评估病灶内的血管分布。</w:t>
      </w:r>
    </w:p>
    <w:p w14:paraId="3E77C417"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采用声诺维</w:t>
      </w:r>
      <w:proofErr w:type="gramEnd"/>
      <w:r w:rsidRPr="00CD12E4">
        <w:rPr>
          <w:rFonts w:ascii="仿宋" w:eastAsia="仿宋" w:hAnsi="仿宋" w:cs="仿宋" w:hint="eastAsia"/>
          <w:sz w:val="24"/>
        </w:rPr>
        <w:t>造影剂进行造影检查，造影剂有效显示时间≥8分钟</w:t>
      </w:r>
    </w:p>
    <w:p w14:paraId="13AA75B5"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造影功能支持相控阵、</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阵、线阵、腔内探头</w:t>
      </w:r>
    </w:p>
    <w:p w14:paraId="0D7261F2"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▲双幅超声造影模式下支持双穿刺引导功能，且实时</w:t>
      </w:r>
      <w:proofErr w:type="gramStart"/>
      <w:r w:rsidRPr="00CD12E4">
        <w:rPr>
          <w:rFonts w:ascii="仿宋" w:eastAsia="仿宋" w:hAnsi="仿宋" w:cs="仿宋" w:hint="eastAsia"/>
          <w:sz w:val="24"/>
        </w:rPr>
        <w:t>显示穿</w:t>
      </w:r>
      <w:proofErr w:type="gramEnd"/>
      <w:r w:rsidRPr="00CD12E4">
        <w:rPr>
          <w:rFonts w:ascii="仿宋" w:eastAsia="仿宋" w:hAnsi="仿宋" w:cs="仿宋" w:hint="eastAsia"/>
          <w:sz w:val="24"/>
        </w:rPr>
        <w:t>刺针进针路径，并同步</w:t>
      </w:r>
      <w:proofErr w:type="gramStart"/>
      <w:r w:rsidRPr="00CD12E4">
        <w:rPr>
          <w:rFonts w:ascii="仿宋" w:eastAsia="仿宋" w:hAnsi="仿宋" w:cs="仿宋" w:hint="eastAsia"/>
          <w:sz w:val="24"/>
        </w:rPr>
        <w:t>显示穿</w:t>
      </w:r>
      <w:proofErr w:type="gramEnd"/>
      <w:r w:rsidRPr="00CD12E4">
        <w:rPr>
          <w:rFonts w:ascii="仿宋" w:eastAsia="仿宋" w:hAnsi="仿宋" w:cs="仿宋" w:hint="eastAsia"/>
          <w:sz w:val="24"/>
        </w:rPr>
        <w:t>刺针进入深度数值，实时和冻结模式均支持数值显示</w:t>
      </w:r>
    </w:p>
    <w:p w14:paraId="78243570"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造影模式下，帧频≥50帧。</w:t>
      </w:r>
    </w:p>
    <w:p w14:paraId="2022F03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支持实时应变弹性成像技术，具有质量控制因子，提高弹性成像的准确性。可自动判断组织的整体位移程度，与本底图像进行自动比较。</w:t>
      </w:r>
    </w:p>
    <w:p w14:paraId="77654DDB"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支持点式剪切波成像技术</w:t>
      </w:r>
    </w:p>
    <w:p w14:paraId="0468C465"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使用声辐射力脉冲波 (ARFI) 超声诊断技术对一个感兴趣区域组 织的剪切波速度 (Vs) 和弹性 (E) 进行测量，来引起组织位移。</w:t>
      </w:r>
    </w:p>
    <w:p w14:paraId="424317A8"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定量组织弹性</w:t>
      </w:r>
    </w:p>
    <w:p w14:paraId="22EF4E04"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可显示剪切波传播的速度图(m/s)和组织的弹性图(kPa)</w:t>
      </w:r>
    </w:p>
    <w:p w14:paraId="5190BBF4"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▲腹部剪切波有效检查深度≥14cm（提供截图证明）</w:t>
      </w:r>
    </w:p>
    <w:p w14:paraId="38876AF0"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阵、线阵探头、腹部介入探头</w:t>
      </w:r>
    </w:p>
    <w:p w14:paraId="3E1E5739"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提供测量标签包括 取样点 , 病灶 , 和肝分段</w:t>
      </w:r>
    </w:p>
    <w:p w14:paraId="2D04FDF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二维剪切波弹性成像技术</w:t>
      </w:r>
    </w:p>
    <w:p w14:paraId="33901240"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采用安全先进的多组梳状脉冲波激发，同时激发多组剪切波，通过对同一点多次测量，进行相关性矫正，确保测量准确性，提高定量重复性。</w:t>
      </w:r>
    </w:p>
    <w:p w14:paraId="3918DE18"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同时定性和定量定性的描述选定的二维感兴趣区域的剪切波速度。</w:t>
      </w:r>
    </w:p>
    <w:p w14:paraId="0A0D0514"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具有速度、位移、质量等多种显示模式。</w:t>
      </w:r>
    </w:p>
    <w:p w14:paraId="3088993F"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各种模式间可同屏自由组合同屏对比。</w:t>
      </w:r>
    </w:p>
    <w:p w14:paraId="036BDC95"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位移模式支持</w:t>
      </w:r>
      <w:proofErr w:type="gramStart"/>
      <w:r w:rsidRPr="00CD12E4">
        <w:rPr>
          <w:rFonts w:ascii="仿宋" w:eastAsia="仿宋" w:hAnsi="仿宋" w:cs="仿宋" w:hint="eastAsia"/>
          <w:sz w:val="24"/>
        </w:rPr>
        <w:t>灰阶和彩色</w:t>
      </w:r>
      <w:proofErr w:type="gramEnd"/>
      <w:r w:rsidRPr="00CD12E4">
        <w:rPr>
          <w:rFonts w:ascii="仿宋" w:eastAsia="仿宋" w:hAnsi="仿宋" w:cs="仿宋" w:hint="eastAsia"/>
          <w:sz w:val="24"/>
        </w:rPr>
        <w:t>模式。</w:t>
      </w:r>
    </w:p>
    <w:p w14:paraId="5BF9F9AC"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测量取样框大小及位置可调，可显示剪切波传播的速度图(m/s)和组织的弹性图(kPa)。</w:t>
      </w:r>
    </w:p>
    <w:p w14:paraId="1FEC2882"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取样点测量数量无限制。</w:t>
      </w:r>
    </w:p>
    <w:p w14:paraId="41DAC1B8"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为感兴趣区域内的选点提供剪切波速度 (Vs) 和弹性 (E) 定量的测量。</w:t>
      </w:r>
    </w:p>
    <w:p w14:paraId="0046760E"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▲剪切</w:t>
      </w:r>
      <w:proofErr w:type="gramStart"/>
      <w:r w:rsidRPr="00CD12E4">
        <w:rPr>
          <w:rFonts w:ascii="仿宋" w:eastAsia="仿宋" w:hAnsi="仿宋" w:cs="仿宋" w:hint="eastAsia"/>
          <w:sz w:val="24"/>
        </w:rPr>
        <w:t>波模式下</w:t>
      </w:r>
      <w:proofErr w:type="gramEnd"/>
      <w:r w:rsidRPr="00CD12E4">
        <w:rPr>
          <w:rFonts w:ascii="仿宋" w:eastAsia="仿宋" w:hAnsi="仿宋" w:cs="仿宋" w:hint="eastAsia"/>
          <w:sz w:val="24"/>
        </w:rPr>
        <w:t>2D帧频≥80帧。（提供截图证明）</w:t>
      </w:r>
    </w:p>
    <w:p w14:paraId="2A2BB222"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▲自动点式剪切波，一键同时获取单个感兴趣区域内的一系列多点剪切波弹性成像 （</w:t>
      </w:r>
      <w:proofErr w:type="spellStart"/>
      <w:r w:rsidRPr="00CD12E4">
        <w:rPr>
          <w:rFonts w:ascii="仿宋" w:eastAsia="仿宋" w:hAnsi="仿宋" w:cs="仿宋" w:hint="eastAsia"/>
          <w:sz w:val="24"/>
        </w:rPr>
        <w:t>pSWE</w:t>
      </w:r>
      <w:proofErr w:type="spellEnd"/>
      <w:r w:rsidRPr="00CD12E4">
        <w:rPr>
          <w:rFonts w:ascii="仿宋" w:eastAsia="仿宋" w:hAnsi="仿宋" w:cs="仿宋" w:hint="eastAsia"/>
          <w:sz w:val="24"/>
        </w:rPr>
        <w:t>）测量值。</w:t>
      </w:r>
    </w:p>
    <w:p w14:paraId="695D7AEC"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生物声学脂肪分数</w:t>
      </w:r>
    </w:p>
    <w:p w14:paraId="42419D48"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肝脏脂肪定量测量工具。</w:t>
      </w:r>
    </w:p>
    <w:p w14:paraId="6A3B9C0F"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测量选定感兴趣区域的组织，以及计算用于评估脂肪肝疾病的超声定量脂肪分数指数。</w:t>
      </w:r>
    </w:p>
    <w:p w14:paraId="0BDEE18A"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▲以%为单位，与MRI金标准PDFF测量单位一致。</w:t>
      </w:r>
    </w:p>
    <w:p w14:paraId="007F28CE"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可一键同时完成肝脏硬度测定和肝脏脂肪定量测量。</w:t>
      </w:r>
    </w:p>
    <w:p w14:paraId="294D06C2"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测量和分析：(B型、M型、D型、彩色模式)</w:t>
      </w:r>
    </w:p>
    <w:p w14:paraId="0B09027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一般测量：距离、面积、周长等</w:t>
      </w:r>
    </w:p>
    <w:p w14:paraId="73B15BB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妇科测量和计算</w:t>
      </w:r>
    </w:p>
    <w:p w14:paraId="7618B663"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产科测量：包括全面的产科径线测量、NT测量、单/双胎儿孕龄及生长曲线、羊水指数等</w:t>
      </w:r>
    </w:p>
    <w:p w14:paraId="2D19E508"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外周血管测量和计算</w:t>
      </w:r>
    </w:p>
    <w:p w14:paraId="5574417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心脏功能测量和计算</w:t>
      </w:r>
    </w:p>
    <w:p w14:paraId="68015397"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泌尿科测量和计算</w:t>
      </w:r>
    </w:p>
    <w:p w14:paraId="15F0B960"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自动血管内中膜测量：支持自动颈动脉内膜-中层厚度测量</w:t>
      </w:r>
    </w:p>
    <w:p w14:paraId="4F045278"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▲小儿髋关节测量，支持 alpha 角、alpha 角和 beta 角、股骨头覆盖面，支持Graf图表</w:t>
      </w:r>
    </w:p>
    <w:p w14:paraId="73DCA114"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多普勒血流测量与分析 (含自动多普勒频谱包络计算)，客户自定义</w:t>
      </w:r>
    </w:p>
    <w:p w14:paraId="721C7426"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图像存储、(电影)回放重现及病案管理单元</w:t>
      </w:r>
    </w:p>
    <w:p w14:paraId="48A0C79F"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超声图像存档与病案管理系统，可按不同条件检索病历资料，病历与对应的超声图像同时显现，并可翻阅所检索的病历。</w:t>
      </w:r>
    </w:p>
    <w:p w14:paraId="5B16F54D"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硬盘容量≥960GB。</w:t>
      </w:r>
    </w:p>
    <w:p w14:paraId="1ACD834F"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▲USB接口≥8个，其中触摸屏上至少两个，可用于图像传输。</w:t>
      </w:r>
    </w:p>
    <w:p w14:paraId="59333C9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图像储存格式支持DICOM或PC文件，无需特殊软件转换.</w:t>
      </w:r>
    </w:p>
    <w:p w14:paraId="1DA89DB0"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回放采集：≥350 秒</w:t>
      </w:r>
    </w:p>
    <w:p w14:paraId="68B63630"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支持在剪辑中储存单个图像</w:t>
      </w:r>
    </w:p>
    <w:p w14:paraId="3149B3B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超声系统支持数据储存和回顾完整的超声检查, 包括静态 图像, 动态剪辑, 测量, 计算, 和报告。</w:t>
      </w:r>
    </w:p>
    <w:p w14:paraId="737F687C"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输入/输出信号</w:t>
      </w:r>
    </w:p>
    <w:p w14:paraId="79D85F6B"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输入：VCR、外部视频、RGB彩色视频、S—视频</w:t>
      </w:r>
    </w:p>
    <w:p w14:paraId="7CD18E2B"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输出：DP 高清输出</w:t>
      </w:r>
    </w:p>
    <w:p w14:paraId="0E480308"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医学数字图像和通信DICOM 3.0版接口部件</w:t>
      </w:r>
    </w:p>
    <w:p w14:paraId="7BA903AC"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系统通用功能</w:t>
      </w:r>
    </w:p>
    <w:p w14:paraId="1DFEDF6A"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操作面板人机工程布局，可进行高度调整及旋转，高度可调范围≥22cm，左右旋转角度≥90度彩色M型模式。</w:t>
      </w:r>
    </w:p>
    <w:p w14:paraId="55CD97C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探头接口选择≥4种，均为致密无针式探头接口、可全部激活相互通用，具有磁吸式连接技术</w:t>
      </w:r>
    </w:p>
    <w:p w14:paraId="4B44CF4A"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针对不同检查部位，预置最佳化图像的检查条件，减少操作时的调节，及常用所需的外部调节及组合调节。</w:t>
      </w:r>
    </w:p>
    <w:p w14:paraId="29D1187C"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探头规格</w:t>
      </w:r>
    </w:p>
    <w:p w14:paraId="55A51547"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频率：无针式宽频、多频可变频成像探头，最高频率21.1MHz，从1MHz 到21.1MHz</w:t>
      </w:r>
    </w:p>
    <w:p w14:paraId="392E2287"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二维、彩色、频谱多普勒及</w:t>
      </w:r>
      <w:proofErr w:type="gramStart"/>
      <w:r w:rsidRPr="00CD12E4">
        <w:rPr>
          <w:rFonts w:ascii="仿宋" w:eastAsia="仿宋" w:hAnsi="仿宋" w:cs="仿宋" w:hint="eastAsia"/>
          <w:sz w:val="24"/>
        </w:rPr>
        <w:t>谐波均</w:t>
      </w:r>
      <w:proofErr w:type="gramEnd"/>
      <w:r w:rsidRPr="00CD12E4">
        <w:rPr>
          <w:rFonts w:ascii="仿宋" w:eastAsia="仿宋" w:hAnsi="仿宋" w:cs="仿宋" w:hint="eastAsia"/>
          <w:sz w:val="24"/>
        </w:rPr>
        <w:t>可独立变频</w:t>
      </w:r>
    </w:p>
    <w:p w14:paraId="39EF77CD"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变频探头基波中心频率可选择3种，多普勒可选不同频率</w:t>
      </w:r>
    </w:p>
    <w:p w14:paraId="32D3B662"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探头类型：电子</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阵、高频线阵、腔内探头，深腹部</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阵探头</w:t>
      </w:r>
    </w:p>
    <w:p w14:paraId="7F08AF4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 xml:space="preserve"> 腹部</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阵探头有效最大探测深度≥55cm，具备临床诊断能力</w:t>
      </w:r>
    </w:p>
    <w:p w14:paraId="0B3A3E26"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★探头个数：5个</w:t>
      </w:r>
    </w:p>
    <w:p w14:paraId="546EE03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▲探头频率</w:t>
      </w:r>
    </w:p>
    <w:p w14:paraId="3C9B8DF8" w14:textId="77777777" w:rsidR="00B24E79" w:rsidRPr="00CD12E4" w:rsidRDefault="00B24E79" w:rsidP="00B24E79">
      <w:pPr>
        <w:pStyle w:val="afd"/>
        <w:spacing w:line="360" w:lineRule="auto"/>
        <w:ind w:firstLineChars="0" w:firstLine="0"/>
        <w:rPr>
          <w:rFonts w:ascii="仿宋" w:eastAsia="仿宋" w:hAnsi="仿宋" w:cs="仿宋"/>
          <w:sz w:val="24"/>
        </w:rPr>
      </w:pPr>
      <w:r w:rsidRPr="00CD12E4">
        <w:rPr>
          <w:rFonts w:ascii="仿宋" w:eastAsia="仿宋" w:hAnsi="仿宋" w:cs="仿宋" w:hint="eastAsia"/>
          <w:sz w:val="24"/>
        </w:rPr>
        <w:t>腹部</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阵探头：1.4-4.5 MHz</w:t>
      </w:r>
    </w:p>
    <w:p w14:paraId="36A23896" w14:textId="77777777" w:rsidR="00B24E79" w:rsidRPr="00CD12E4" w:rsidRDefault="00B24E79" w:rsidP="00B24E79">
      <w:pPr>
        <w:pStyle w:val="afd"/>
        <w:spacing w:line="360" w:lineRule="auto"/>
        <w:ind w:firstLineChars="0" w:firstLine="0"/>
        <w:rPr>
          <w:rFonts w:ascii="仿宋" w:eastAsia="仿宋" w:hAnsi="仿宋" w:cs="仿宋"/>
          <w:sz w:val="24"/>
        </w:rPr>
      </w:pPr>
      <w:r w:rsidRPr="00CD12E4">
        <w:rPr>
          <w:rFonts w:ascii="仿宋" w:eastAsia="仿宋" w:hAnsi="仿宋" w:cs="仿宋" w:hint="eastAsia"/>
          <w:sz w:val="24"/>
        </w:rPr>
        <w:t>高频线阵探头：3.5-8.5MHz</w:t>
      </w:r>
    </w:p>
    <w:p w14:paraId="0861B600" w14:textId="77777777" w:rsidR="00B24E79" w:rsidRPr="00CD12E4" w:rsidRDefault="00B24E79" w:rsidP="00B24E79">
      <w:pPr>
        <w:pStyle w:val="afd"/>
        <w:spacing w:line="360" w:lineRule="auto"/>
        <w:ind w:firstLineChars="0" w:firstLine="0"/>
        <w:rPr>
          <w:rFonts w:ascii="仿宋" w:eastAsia="仿宋" w:hAnsi="仿宋" w:cs="仿宋"/>
          <w:sz w:val="24"/>
        </w:rPr>
      </w:pPr>
      <w:r w:rsidRPr="00CD12E4">
        <w:rPr>
          <w:rFonts w:ascii="仿宋" w:eastAsia="仿宋" w:hAnsi="仿宋" w:cs="仿宋" w:hint="eastAsia"/>
          <w:sz w:val="24"/>
        </w:rPr>
        <w:t>腔内探头：3.5-7.5 MHz</w:t>
      </w:r>
    </w:p>
    <w:p w14:paraId="278FD9DF" w14:textId="77777777" w:rsidR="00B24E79" w:rsidRPr="00CD12E4" w:rsidRDefault="00B24E79" w:rsidP="00B24E79">
      <w:pPr>
        <w:pStyle w:val="afd"/>
        <w:spacing w:line="360" w:lineRule="auto"/>
        <w:ind w:firstLineChars="0" w:firstLine="0"/>
        <w:rPr>
          <w:rFonts w:ascii="仿宋" w:eastAsia="仿宋" w:hAnsi="仿宋" w:cs="仿宋"/>
          <w:sz w:val="24"/>
        </w:rPr>
      </w:pPr>
      <w:r w:rsidRPr="00CD12E4">
        <w:rPr>
          <w:rFonts w:ascii="仿宋" w:eastAsia="仿宋" w:hAnsi="仿宋" w:cs="仿宋" w:hint="eastAsia"/>
          <w:sz w:val="24"/>
        </w:rPr>
        <w:lastRenderedPageBreak/>
        <w:t>深腹部</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阵探头：1.1-3.0 MHz</w:t>
      </w:r>
    </w:p>
    <w:p w14:paraId="54A5F882" w14:textId="77777777" w:rsidR="00B24E79" w:rsidRPr="00CD12E4" w:rsidRDefault="00B24E79" w:rsidP="00B24E79">
      <w:pPr>
        <w:pStyle w:val="afd"/>
        <w:spacing w:line="360" w:lineRule="auto"/>
        <w:ind w:firstLineChars="0" w:firstLine="0"/>
        <w:rPr>
          <w:rFonts w:ascii="仿宋" w:eastAsia="仿宋" w:hAnsi="仿宋" w:cs="仿宋"/>
          <w:sz w:val="24"/>
        </w:rPr>
      </w:pPr>
      <w:r w:rsidRPr="00CD12E4">
        <w:rPr>
          <w:rFonts w:ascii="仿宋" w:eastAsia="仿宋" w:hAnsi="仿宋" w:cs="仿宋" w:hint="eastAsia"/>
          <w:sz w:val="24"/>
        </w:rPr>
        <w:t>高频线阵探头：5-13.35MHZ</w:t>
      </w:r>
    </w:p>
    <w:p w14:paraId="7E3B6B6A"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B/D兼用：电子</w:t>
      </w: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阵：B/PW；电子线阵：B/PW</w:t>
      </w:r>
    </w:p>
    <w:p w14:paraId="4894B9B1"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二维灰阶</w:t>
      </w:r>
      <w:proofErr w:type="gramEnd"/>
      <w:r w:rsidRPr="00CD12E4">
        <w:rPr>
          <w:rFonts w:ascii="仿宋" w:eastAsia="仿宋" w:hAnsi="仿宋" w:cs="仿宋" w:hint="eastAsia"/>
          <w:sz w:val="24"/>
        </w:rPr>
        <w:t>显像主要参数</w:t>
      </w:r>
    </w:p>
    <w:p w14:paraId="0CA4A2A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扫描线：二维图像每帧图像线密度≥512</w:t>
      </w:r>
    </w:p>
    <w:p w14:paraId="22FFC07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▲接收超声信号系统动态范围：≥380dB</w:t>
      </w:r>
    </w:p>
    <w:p w14:paraId="4887AE75"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系统频率范围 1–21 MHz</w:t>
      </w:r>
    </w:p>
    <w:p w14:paraId="183CA9C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智能高密度波束形成器，数字式全程动态聚焦，数字式可变孔径及动态变迹，A/D≥14bit</w:t>
      </w:r>
    </w:p>
    <w:p w14:paraId="6A4AFB8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成像速率：采集的 2D- 模式的帧频≥ 250 fps (每秒帧数)</w:t>
      </w:r>
    </w:p>
    <w:p w14:paraId="599F827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声束发射聚焦：发射≥8段；接收可连续聚焦</w:t>
      </w:r>
    </w:p>
    <w:p w14:paraId="575DF490"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增益调节 (步进1分贝): -20 dB to 20 dB，深度增益补偿≥8 段，B/M 可独立调节</w:t>
      </w:r>
    </w:p>
    <w:p w14:paraId="4A7C1B84"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动态范围调节 (步进1分贝): 10 dB to 80 dB</w:t>
      </w:r>
    </w:p>
    <w:p w14:paraId="163883AD"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回放重现：灰阶图像回放最高可达4000帧，回放时间350秒，并能进行测量和计算</w:t>
      </w:r>
    </w:p>
    <w:p w14:paraId="11204CD5"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频谱多普勒</w:t>
      </w:r>
    </w:p>
    <w:p w14:paraId="1F3037B6"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显示模式：脉冲多普勒 PWD；连续多普勒 CWD；高脉冲重复频率 HPRF</w:t>
      </w:r>
    </w:p>
    <w:p w14:paraId="17D5FAAA"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频谱多普勒：可选中心频率≥2个</w:t>
      </w:r>
    </w:p>
    <w:p w14:paraId="06FE126B"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显示方式：B/D、M/D、D、B/CDV、B/CDE、B/CDV/PW、B/CDE/PW、B/CDV/CW</w:t>
      </w:r>
    </w:p>
    <w:p w14:paraId="5C15515C"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可调节的多普勒取样</w:t>
      </w:r>
      <w:proofErr w:type="gramStart"/>
      <w:r w:rsidRPr="00CD12E4">
        <w:rPr>
          <w:rFonts w:ascii="仿宋" w:eastAsia="仿宋" w:hAnsi="仿宋" w:cs="仿宋" w:hint="eastAsia"/>
          <w:sz w:val="24"/>
        </w:rPr>
        <w:t>门大小</w:t>
      </w:r>
      <w:proofErr w:type="gramEnd"/>
      <w:r w:rsidRPr="00CD12E4">
        <w:rPr>
          <w:rFonts w:ascii="仿宋" w:eastAsia="仿宋" w:hAnsi="仿宋" w:cs="仿宋" w:hint="eastAsia"/>
          <w:sz w:val="24"/>
        </w:rPr>
        <w:t>: 0.05 cm - 3.0 cm，多级可调、</w:t>
      </w:r>
    </w:p>
    <w:p w14:paraId="38DF22F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最大测量速度：PWD正或反向血流速度≥10 m/s；CWD血流速度≥19 m/s</w:t>
      </w:r>
    </w:p>
    <w:p w14:paraId="634E4BAE"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最低测量速度≤1.0 mm/s（非噪音信号）</w:t>
      </w:r>
    </w:p>
    <w:p w14:paraId="4DBA3125"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lastRenderedPageBreak/>
        <w:t>Doppler及M型电影回放：</w:t>
      </w:r>
      <w:r w:rsidRPr="00CD12E4">
        <w:rPr>
          <w:rFonts w:ascii="仿宋" w:eastAsia="仿宋" w:hAnsi="仿宋" w:cs="仿宋" w:hint="eastAsia"/>
          <w:sz w:val="24"/>
        </w:rPr>
        <w:sym w:font="Symbol" w:char="F0B3"/>
      </w:r>
      <w:r w:rsidRPr="00CD12E4">
        <w:rPr>
          <w:rFonts w:ascii="仿宋" w:eastAsia="仿宋" w:hAnsi="仿宋" w:cs="仿宋" w:hint="eastAsia"/>
          <w:sz w:val="24"/>
        </w:rPr>
        <w:t>30 秒</w:t>
      </w:r>
    </w:p>
    <w:p w14:paraId="7AFC379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显示控制：反转显示、零位移、B-刷新、D-扩展、B/D扩展、</w:t>
      </w:r>
      <w:proofErr w:type="gramStart"/>
      <w:r w:rsidRPr="00CD12E4">
        <w:rPr>
          <w:rFonts w:ascii="仿宋" w:eastAsia="仿宋" w:hAnsi="仿宋" w:cs="仿宋" w:hint="eastAsia"/>
          <w:sz w:val="24"/>
        </w:rPr>
        <w:t>局放及</w:t>
      </w:r>
      <w:proofErr w:type="gramEnd"/>
      <w:r w:rsidRPr="00CD12E4">
        <w:rPr>
          <w:rFonts w:ascii="仿宋" w:eastAsia="仿宋" w:hAnsi="仿宋" w:cs="仿宋" w:hint="eastAsia"/>
          <w:sz w:val="24"/>
        </w:rPr>
        <w:t>移位</w:t>
      </w:r>
    </w:p>
    <w:p w14:paraId="38EDDCA6"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实时自动包络频谱并完成频谱测量计算</w:t>
      </w:r>
    </w:p>
    <w:p w14:paraId="18368DB8"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彩色多普勒</w:t>
      </w:r>
    </w:p>
    <w:p w14:paraId="7FE79545"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显示方式：速度方差显示、能量显示、速度显示和方差显示</w:t>
      </w:r>
    </w:p>
    <w:p w14:paraId="72567891"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彩色增强功能：彩色多普勒能量图（CDE）、组织多普勒（DTI）</w:t>
      </w:r>
    </w:p>
    <w:p w14:paraId="7A5C404B"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扫描速度：</w:t>
      </w:r>
    </w:p>
    <w:p w14:paraId="401B738F"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proofErr w:type="gramStart"/>
      <w:r w:rsidRPr="00CD12E4">
        <w:rPr>
          <w:rFonts w:ascii="仿宋" w:eastAsia="仿宋" w:hAnsi="仿宋" w:cs="仿宋" w:hint="eastAsia"/>
          <w:sz w:val="24"/>
        </w:rPr>
        <w:t>凸</w:t>
      </w:r>
      <w:proofErr w:type="gramEnd"/>
      <w:r w:rsidRPr="00CD12E4">
        <w:rPr>
          <w:rFonts w:ascii="仿宋" w:eastAsia="仿宋" w:hAnsi="仿宋" w:cs="仿宋" w:hint="eastAsia"/>
          <w:sz w:val="24"/>
        </w:rPr>
        <w:t>阵探头，全视野，18cm深度时，在最高线密度下，帧速率≥10帧/秒。</w:t>
      </w:r>
    </w:p>
    <w:p w14:paraId="782D0798" w14:textId="77777777" w:rsidR="00B24E79" w:rsidRPr="00CD12E4" w:rsidRDefault="00B24E79" w:rsidP="00B24E79">
      <w:pPr>
        <w:pStyle w:val="afd"/>
        <w:numPr>
          <w:ilvl w:val="2"/>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成人相控阵探头，扫描角度85°，18cm深度时，帧速率≥10帧/秒。</w:t>
      </w:r>
    </w:p>
    <w:p w14:paraId="72893978"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具有双同步/三同步显示（B/D/CDV）</w:t>
      </w:r>
    </w:p>
    <w:p w14:paraId="156E9620"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彩色显示速度：最低平均血流速度≤5mm/s（非噪声信号）</w:t>
      </w:r>
    </w:p>
    <w:p w14:paraId="4E8201E5"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显示控制：零位移动、黑白与彩色比较、彩色对比</w:t>
      </w:r>
    </w:p>
    <w:p w14:paraId="6C8F97D7"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▲显示位置调整：线阵扫描感兴趣的图像范围：-30°～+30°</w:t>
      </w:r>
    </w:p>
    <w:p w14:paraId="5BC0F14A"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支持不间断电源功能</w:t>
      </w:r>
    </w:p>
    <w:p w14:paraId="13F58A2A" w14:textId="77777777" w:rsidR="00B24E79" w:rsidRPr="00CD12E4" w:rsidRDefault="00B24E79" w:rsidP="00B24E79">
      <w:pPr>
        <w:pStyle w:val="afd"/>
        <w:numPr>
          <w:ilvl w:val="0"/>
          <w:numId w:val="78"/>
        </w:numPr>
        <w:spacing w:line="360" w:lineRule="auto"/>
        <w:ind w:firstLineChars="0"/>
        <w:rPr>
          <w:rFonts w:ascii="仿宋" w:eastAsia="仿宋" w:hAnsi="仿宋" w:cs="仿宋"/>
          <w:sz w:val="24"/>
        </w:rPr>
      </w:pPr>
      <w:r w:rsidRPr="00CD12E4">
        <w:rPr>
          <w:rFonts w:ascii="仿宋" w:eastAsia="仿宋" w:hAnsi="仿宋" w:cs="仿宋" w:hint="eastAsia"/>
          <w:sz w:val="24"/>
        </w:rPr>
        <w:t>记录装置</w:t>
      </w:r>
    </w:p>
    <w:p w14:paraId="4DC21E69" w14:textId="77777777" w:rsidR="00B24E79" w:rsidRPr="00CD12E4"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内置一体化超声工作站：数字化储存静态及动态图像，动态图像及静态图像可以AVI、JPG等PC通用格式直接储存</w:t>
      </w:r>
    </w:p>
    <w:p w14:paraId="28E4971D" w14:textId="42C4004E" w:rsidR="00CC5D4D" w:rsidRPr="00B24E79" w:rsidRDefault="00B24E79" w:rsidP="00B24E79">
      <w:pPr>
        <w:pStyle w:val="afd"/>
        <w:numPr>
          <w:ilvl w:val="1"/>
          <w:numId w:val="78"/>
        </w:numPr>
        <w:spacing w:line="360" w:lineRule="auto"/>
        <w:ind w:firstLineChars="0"/>
        <w:rPr>
          <w:rFonts w:ascii="仿宋" w:eastAsia="仿宋" w:hAnsi="仿宋" w:cs="仿宋"/>
          <w:sz w:val="24"/>
        </w:rPr>
      </w:pPr>
      <w:r w:rsidRPr="00CD12E4">
        <w:rPr>
          <w:rFonts w:ascii="仿宋" w:eastAsia="仿宋" w:hAnsi="仿宋" w:cs="仿宋" w:hint="eastAsia"/>
          <w:sz w:val="24"/>
        </w:rPr>
        <w:t>配置外置超声工作站一套和专业超声</w:t>
      </w:r>
      <w:proofErr w:type="gramStart"/>
      <w:r w:rsidRPr="00CD12E4">
        <w:rPr>
          <w:rFonts w:ascii="仿宋" w:eastAsia="仿宋" w:hAnsi="仿宋" w:cs="仿宋" w:hint="eastAsia"/>
          <w:sz w:val="24"/>
        </w:rPr>
        <w:t>椅</w:t>
      </w:r>
      <w:proofErr w:type="gramEnd"/>
      <w:r w:rsidRPr="00CD12E4">
        <w:rPr>
          <w:rFonts w:ascii="仿宋" w:eastAsia="仿宋" w:hAnsi="仿宋" w:cs="仿宋" w:hint="eastAsia"/>
          <w:sz w:val="24"/>
        </w:rPr>
        <w:t>一张</w:t>
      </w:r>
    </w:p>
    <w:sectPr w:rsidR="00CC5D4D" w:rsidRPr="00B24E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E653" w14:textId="77777777" w:rsidR="00B24E79" w:rsidRDefault="00B24E79" w:rsidP="00B24E79">
      <w:pPr>
        <w:spacing w:after="0" w:line="240" w:lineRule="auto"/>
      </w:pPr>
      <w:r>
        <w:separator/>
      </w:r>
    </w:p>
  </w:endnote>
  <w:endnote w:type="continuationSeparator" w:id="0">
    <w:p w14:paraId="27155116" w14:textId="77777777" w:rsidR="00B24E79" w:rsidRDefault="00B24E79" w:rsidP="00B2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楷体à.ā">
    <w:altName w:val="微软雅黑"/>
    <w:charset w:val="86"/>
    <w:family w:val="decorative"/>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1D02" w14:textId="77777777" w:rsidR="00B24E79" w:rsidRDefault="00B24E79" w:rsidP="00B24E79">
      <w:pPr>
        <w:spacing w:after="0" w:line="240" w:lineRule="auto"/>
      </w:pPr>
      <w:r>
        <w:separator/>
      </w:r>
    </w:p>
  </w:footnote>
  <w:footnote w:type="continuationSeparator" w:id="0">
    <w:p w14:paraId="265DFB05" w14:textId="77777777" w:rsidR="00B24E79" w:rsidRDefault="00B24E79" w:rsidP="00B2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581D8"/>
    <w:multiLevelType w:val="singleLevel"/>
    <w:tmpl w:val="82B581D8"/>
    <w:lvl w:ilvl="0">
      <w:start w:val="1"/>
      <w:numFmt w:val="chineseCounting"/>
      <w:suff w:val="nothing"/>
      <w:lvlText w:val="（%1）"/>
      <w:lvlJc w:val="left"/>
      <w:rPr>
        <w:rFonts w:hint="eastAsia"/>
      </w:rPr>
    </w:lvl>
  </w:abstractNum>
  <w:abstractNum w:abstractNumId="1" w15:restartNumberingAfterBreak="0">
    <w:nsid w:val="8645D98F"/>
    <w:multiLevelType w:val="singleLevel"/>
    <w:tmpl w:val="8645D98F"/>
    <w:lvl w:ilvl="0">
      <w:start w:val="1"/>
      <w:numFmt w:val="chineseCounting"/>
      <w:suff w:val="nothing"/>
      <w:lvlText w:val="（%1）"/>
      <w:lvlJc w:val="left"/>
      <w:rPr>
        <w:rFonts w:hint="eastAsia"/>
      </w:rPr>
    </w:lvl>
  </w:abstractNum>
  <w:abstractNum w:abstractNumId="2" w15:restartNumberingAfterBreak="0">
    <w:nsid w:val="8CA98056"/>
    <w:multiLevelType w:val="multilevel"/>
    <w:tmpl w:val="8CA9805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8FD8F634"/>
    <w:multiLevelType w:val="singleLevel"/>
    <w:tmpl w:val="8FD8F634"/>
    <w:lvl w:ilvl="0">
      <w:start w:val="1"/>
      <w:numFmt w:val="chineseCounting"/>
      <w:suff w:val="nothing"/>
      <w:lvlText w:val="（%1）"/>
      <w:lvlJc w:val="left"/>
      <w:rPr>
        <w:rFonts w:hint="eastAsia"/>
      </w:rPr>
    </w:lvl>
  </w:abstractNum>
  <w:abstractNum w:abstractNumId="4" w15:restartNumberingAfterBreak="0">
    <w:nsid w:val="915E2ED7"/>
    <w:multiLevelType w:val="multilevel"/>
    <w:tmpl w:val="915E2ED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9B8F9D3D"/>
    <w:multiLevelType w:val="singleLevel"/>
    <w:tmpl w:val="9B8F9D3D"/>
    <w:lvl w:ilvl="0">
      <w:start w:val="1"/>
      <w:numFmt w:val="chineseCounting"/>
      <w:suff w:val="nothing"/>
      <w:lvlText w:val="（%1）"/>
      <w:lvlJc w:val="left"/>
      <w:rPr>
        <w:rFonts w:hint="eastAsia"/>
      </w:rPr>
    </w:lvl>
  </w:abstractNum>
  <w:abstractNum w:abstractNumId="6" w15:restartNumberingAfterBreak="0">
    <w:nsid w:val="9D23A80E"/>
    <w:multiLevelType w:val="multilevel"/>
    <w:tmpl w:val="9D23A80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9FAE5095"/>
    <w:multiLevelType w:val="multilevel"/>
    <w:tmpl w:val="9FAE509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A5081415"/>
    <w:multiLevelType w:val="singleLevel"/>
    <w:tmpl w:val="A5081415"/>
    <w:lvl w:ilvl="0">
      <w:start w:val="1"/>
      <w:numFmt w:val="chineseCounting"/>
      <w:suff w:val="nothing"/>
      <w:lvlText w:val="（%1）"/>
      <w:lvlJc w:val="left"/>
      <w:rPr>
        <w:rFonts w:hint="eastAsia"/>
      </w:rPr>
    </w:lvl>
  </w:abstractNum>
  <w:abstractNum w:abstractNumId="9" w15:restartNumberingAfterBreak="0">
    <w:nsid w:val="A83D12F2"/>
    <w:multiLevelType w:val="multilevel"/>
    <w:tmpl w:val="A83D12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AE737D83"/>
    <w:multiLevelType w:val="singleLevel"/>
    <w:tmpl w:val="AE737D83"/>
    <w:lvl w:ilvl="0">
      <w:start w:val="1"/>
      <w:numFmt w:val="chineseCounting"/>
      <w:suff w:val="nothing"/>
      <w:lvlText w:val="（%1）"/>
      <w:lvlJc w:val="left"/>
      <w:rPr>
        <w:rFonts w:hint="eastAsia"/>
      </w:rPr>
    </w:lvl>
  </w:abstractNum>
  <w:abstractNum w:abstractNumId="11" w15:restartNumberingAfterBreak="0">
    <w:nsid w:val="BB33191B"/>
    <w:multiLevelType w:val="singleLevel"/>
    <w:tmpl w:val="BB33191B"/>
    <w:lvl w:ilvl="0">
      <w:start w:val="1"/>
      <w:numFmt w:val="chineseCounting"/>
      <w:suff w:val="nothing"/>
      <w:lvlText w:val="（%1）"/>
      <w:lvlJc w:val="left"/>
      <w:rPr>
        <w:rFonts w:hint="eastAsia"/>
      </w:rPr>
    </w:lvl>
  </w:abstractNum>
  <w:abstractNum w:abstractNumId="12" w15:restartNumberingAfterBreak="0">
    <w:nsid w:val="C3F00096"/>
    <w:multiLevelType w:val="multilevel"/>
    <w:tmpl w:val="C3F0009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C8060C59"/>
    <w:multiLevelType w:val="singleLevel"/>
    <w:tmpl w:val="C8060C59"/>
    <w:lvl w:ilvl="0">
      <w:start w:val="1"/>
      <w:numFmt w:val="chineseCounting"/>
      <w:suff w:val="nothing"/>
      <w:lvlText w:val="（%1）"/>
      <w:lvlJc w:val="left"/>
      <w:rPr>
        <w:rFonts w:hint="eastAsia"/>
      </w:rPr>
    </w:lvl>
  </w:abstractNum>
  <w:abstractNum w:abstractNumId="14" w15:restartNumberingAfterBreak="0">
    <w:nsid w:val="CC53A75B"/>
    <w:multiLevelType w:val="multilevel"/>
    <w:tmpl w:val="CC53A75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CCF36473"/>
    <w:multiLevelType w:val="singleLevel"/>
    <w:tmpl w:val="CCF36473"/>
    <w:lvl w:ilvl="0">
      <w:start w:val="1"/>
      <w:numFmt w:val="chineseCounting"/>
      <w:suff w:val="nothing"/>
      <w:lvlText w:val="（%1）"/>
      <w:lvlJc w:val="left"/>
      <w:rPr>
        <w:rFonts w:hint="eastAsia"/>
      </w:rPr>
    </w:lvl>
  </w:abstractNum>
  <w:abstractNum w:abstractNumId="16" w15:restartNumberingAfterBreak="0">
    <w:nsid w:val="CDF71CF3"/>
    <w:multiLevelType w:val="singleLevel"/>
    <w:tmpl w:val="CDF71CF3"/>
    <w:lvl w:ilvl="0">
      <w:start w:val="1"/>
      <w:numFmt w:val="chineseCounting"/>
      <w:suff w:val="nothing"/>
      <w:lvlText w:val="（%1）"/>
      <w:lvlJc w:val="left"/>
      <w:rPr>
        <w:rFonts w:hint="eastAsia"/>
      </w:rPr>
    </w:lvl>
  </w:abstractNum>
  <w:abstractNum w:abstractNumId="17" w15:restartNumberingAfterBreak="0">
    <w:nsid w:val="D1503FC1"/>
    <w:multiLevelType w:val="singleLevel"/>
    <w:tmpl w:val="D1503FC1"/>
    <w:lvl w:ilvl="0">
      <w:start w:val="1"/>
      <w:numFmt w:val="chineseCounting"/>
      <w:suff w:val="nothing"/>
      <w:lvlText w:val="（%1）"/>
      <w:lvlJc w:val="left"/>
      <w:rPr>
        <w:rFonts w:hint="eastAsia"/>
      </w:rPr>
    </w:lvl>
  </w:abstractNum>
  <w:abstractNum w:abstractNumId="18" w15:restartNumberingAfterBreak="0">
    <w:nsid w:val="D8CBF561"/>
    <w:multiLevelType w:val="multilevel"/>
    <w:tmpl w:val="D8CBF56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DDEC6880"/>
    <w:multiLevelType w:val="multilevel"/>
    <w:tmpl w:val="DDEC688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15:restartNumberingAfterBreak="0">
    <w:nsid w:val="E2720E17"/>
    <w:multiLevelType w:val="singleLevel"/>
    <w:tmpl w:val="E2720E17"/>
    <w:lvl w:ilvl="0">
      <w:start w:val="1"/>
      <w:numFmt w:val="chineseCounting"/>
      <w:suff w:val="nothing"/>
      <w:lvlText w:val="（%1）"/>
      <w:lvlJc w:val="left"/>
      <w:rPr>
        <w:rFonts w:hint="eastAsia"/>
      </w:rPr>
    </w:lvl>
  </w:abstractNum>
  <w:abstractNum w:abstractNumId="21" w15:restartNumberingAfterBreak="0">
    <w:nsid w:val="E272E6C9"/>
    <w:multiLevelType w:val="singleLevel"/>
    <w:tmpl w:val="E272E6C9"/>
    <w:lvl w:ilvl="0">
      <w:start w:val="1"/>
      <w:numFmt w:val="chineseCounting"/>
      <w:suff w:val="nothing"/>
      <w:lvlText w:val="（%1）"/>
      <w:lvlJc w:val="left"/>
      <w:rPr>
        <w:rFonts w:hint="eastAsia"/>
      </w:rPr>
    </w:lvl>
  </w:abstractNum>
  <w:abstractNum w:abstractNumId="22" w15:restartNumberingAfterBreak="0">
    <w:nsid w:val="E38F057D"/>
    <w:multiLevelType w:val="singleLevel"/>
    <w:tmpl w:val="E38F057D"/>
    <w:lvl w:ilvl="0">
      <w:start w:val="1"/>
      <w:numFmt w:val="chineseCounting"/>
      <w:suff w:val="nothing"/>
      <w:lvlText w:val="%1、"/>
      <w:lvlJc w:val="left"/>
      <w:rPr>
        <w:rFonts w:hint="eastAsia"/>
      </w:rPr>
    </w:lvl>
  </w:abstractNum>
  <w:abstractNum w:abstractNumId="23" w15:restartNumberingAfterBreak="0">
    <w:nsid w:val="E43D1CD9"/>
    <w:multiLevelType w:val="singleLevel"/>
    <w:tmpl w:val="E43D1CD9"/>
    <w:lvl w:ilvl="0">
      <w:start w:val="1"/>
      <w:numFmt w:val="chineseCounting"/>
      <w:suff w:val="nothing"/>
      <w:lvlText w:val="（%1）"/>
      <w:lvlJc w:val="left"/>
      <w:rPr>
        <w:rFonts w:hint="eastAsia"/>
      </w:rPr>
    </w:lvl>
  </w:abstractNum>
  <w:abstractNum w:abstractNumId="24" w15:restartNumberingAfterBreak="0">
    <w:nsid w:val="E86E50E5"/>
    <w:multiLevelType w:val="multilevel"/>
    <w:tmpl w:val="E86E50E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15:restartNumberingAfterBreak="0">
    <w:nsid w:val="E9AEAEDD"/>
    <w:multiLevelType w:val="singleLevel"/>
    <w:tmpl w:val="E9AEAEDD"/>
    <w:lvl w:ilvl="0">
      <w:start w:val="1"/>
      <w:numFmt w:val="chineseCounting"/>
      <w:suff w:val="nothing"/>
      <w:lvlText w:val="（%1）"/>
      <w:lvlJc w:val="left"/>
      <w:rPr>
        <w:rFonts w:hint="eastAsia"/>
      </w:rPr>
    </w:lvl>
  </w:abstractNum>
  <w:abstractNum w:abstractNumId="26" w15:restartNumberingAfterBreak="0">
    <w:nsid w:val="ED87013E"/>
    <w:multiLevelType w:val="singleLevel"/>
    <w:tmpl w:val="ED87013E"/>
    <w:lvl w:ilvl="0">
      <w:start w:val="1"/>
      <w:numFmt w:val="chineseCounting"/>
      <w:suff w:val="nothing"/>
      <w:lvlText w:val="（%1）"/>
      <w:lvlJc w:val="left"/>
      <w:rPr>
        <w:rFonts w:hint="eastAsia"/>
      </w:rPr>
    </w:lvl>
  </w:abstractNum>
  <w:abstractNum w:abstractNumId="27" w15:restartNumberingAfterBreak="0">
    <w:nsid w:val="EF25BF1F"/>
    <w:multiLevelType w:val="multilevel"/>
    <w:tmpl w:val="EF25BF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8" w15:restartNumberingAfterBreak="0">
    <w:nsid w:val="F4A3551F"/>
    <w:multiLevelType w:val="multilevel"/>
    <w:tmpl w:val="F4A355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15:restartNumberingAfterBreak="0">
    <w:nsid w:val="01A0C750"/>
    <w:multiLevelType w:val="multilevel"/>
    <w:tmpl w:val="01A0C75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0" w15:restartNumberingAfterBreak="0">
    <w:nsid w:val="020C7175"/>
    <w:multiLevelType w:val="singleLevel"/>
    <w:tmpl w:val="020C7175"/>
    <w:lvl w:ilvl="0">
      <w:start w:val="1"/>
      <w:numFmt w:val="chineseCounting"/>
      <w:suff w:val="nothing"/>
      <w:lvlText w:val="（%1）"/>
      <w:lvlJc w:val="left"/>
      <w:rPr>
        <w:rFonts w:hint="eastAsia"/>
      </w:rPr>
    </w:lvl>
  </w:abstractNum>
  <w:abstractNum w:abstractNumId="31" w15:restartNumberingAfterBreak="0">
    <w:nsid w:val="03AD4E1D"/>
    <w:multiLevelType w:val="singleLevel"/>
    <w:tmpl w:val="03AD4E1D"/>
    <w:lvl w:ilvl="0">
      <w:start w:val="1"/>
      <w:numFmt w:val="chineseCounting"/>
      <w:suff w:val="nothing"/>
      <w:lvlText w:val="（%1）"/>
      <w:lvlJc w:val="left"/>
      <w:rPr>
        <w:rFonts w:hint="eastAsia"/>
      </w:rPr>
    </w:lvl>
  </w:abstractNum>
  <w:abstractNum w:abstractNumId="32" w15:restartNumberingAfterBreak="0">
    <w:nsid w:val="03EBE161"/>
    <w:multiLevelType w:val="singleLevel"/>
    <w:tmpl w:val="03EBE161"/>
    <w:lvl w:ilvl="0">
      <w:start w:val="1"/>
      <w:numFmt w:val="chineseCounting"/>
      <w:suff w:val="nothing"/>
      <w:lvlText w:val="（%1）"/>
      <w:lvlJc w:val="left"/>
      <w:rPr>
        <w:rFonts w:hint="eastAsia"/>
      </w:rPr>
    </w:lvl>
  </w:abstractNum>
  <w:abstractNum w:abstractNumId="33" w15:restartNumberingAfterBreak="0">
    <w:nsid w:val="08D3E8CF"/>
    <w:multiLevelType w:val="singleLevel"/>
    <w:tmpl w:val="08D3E8CF"/>
    <w:lvl w:ilvl="0">
      <w:start w:val="1"/>
      <w:numFmt w:val="chineseCounting"/>
      <w:suff w:val="nothing"/>
      <w:lvlText w:val="（%1）"/>
      <w:lvlJc w:val="left"/>
      <w:rPr>
        <w:rFonts w:hint="eastAsia"/>
      </w:rPr>
    </w:lvl>
  </w:abstractNum>
  <w:abstractNum w:abstractNumId="34" w15:restartNumberingAfterBreak="0">
    <w:nsid w:val="0E9DCEBA"/>
    <w:multiLevelType w:val="multilevel"/>
    <w:tmpl w:val="0E9DCEB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15:restartNumberingAfterBreak="0">
    <w:nsid w:val="10197A1B"/>
    <w:multiLevelType w:val="singleLevel"/>
    <w:tmpl w:val="10197A1B"/>
    <w:lvl w:ilvl="0">
      <w:start w:val="1"/>
      <w:numFmt w:val="chineseCounting"/>
      <w:suff w:val="nothing"/>
      <w:lvlText w:val="（%1）"/>
      <w:lvlJc w:val="left"/>
      <w:rPr>
        <w:rFonts w:hint="eastAsia"/>
      </w:rPr>
    </w:lvl>
  </w:abstractNum>
  <w:abstractNum w:abstractNumId="36" w15:restartNumberingAfterBreak="0">
    <w:nsid w:val="1544F412"/>
    <w:multiLevelType w:val="singleLevel"/>
    <w:tmpl w:val="1544F412"/>
    <w:lvl w:ilvl="0">
      <w:start w:val="1"/>
      <w:numFmt w:val="chineseCounting"/>
      <w:suff w:val="nothing"/>
      <w:lvlText w:val="（%1）"/>
      <w:lvlJc w:val="left"/>
      <w:rPr>
        <w:rFonts w:hint="eastAsia"/>
      </w:rPr>
    </w:lvl>
  </w:abstractNum>
  <w:abstractNum w:abstractNumId="37" w15:restartNumberingAfterBreak="0">
    <w:nsid w:val="17E79446"/>
    <w:multiLevelType w:val="multilevel"/>
    <w:tmpl w:val="17E7944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8" w15:restartNumberingAfterBreak="0">
    <w:nsid w:val="17EDBF2D"/>
    <w:multiLevelType w:val="multilevel"/>
    <w:tmpl w:val="17EDBF2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9" w15:restartNumberingAfterBreak="0">
    <w:nsid w:val="199D924D"/>
    <w:multiLevelType w:val="multilevel"/>
    <w:tmpl w:val="199D924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0" w15:restartNumberingAfterBreak="0">
    <w:nsid w:val="1C296F82"/>
    <w:multiLevelType w:val="multilevel"/>
    <w:tmpl w:val="1C296F8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1" w15:restartNumberingAfterBreak="0">
    <w:nsid w:val="1D5DFFDC"/>
    <w:multiLevelType w:val="singleLevel"/>
    <w:tmpl w:val="1D5DFFDC"/>
    <w:lvl w:ilvl="0">
      <w:start w:val="1"/>
      <w:numFmt w:val="chineseCounting"/>
      <w:suff w:val="nothing"/>
      <w:lvlText w:val="（%1）"/>
      <w:lvlJc w:val="left"/>
      <w:rPr>
        <w:rFonts w:hint="eastAsia"/>
      </w:rPr>
    </w:lvl>
  </w:abstractNum>
  <w:abstractNum w:abstractNumId="42" w15:restartNumberingAfterBreak="0">
    <w:nsid w:val="1DCB0C36"/>
    <w:multiLevelType w:val="multilevel"/>
    <w:tmpl w:val="1DCB0C3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3" w15:restartNumberingAfterBreak="0">
    <w:nsid w:val="20085E9C"/>
    <w:multiLevelType w:val="singleLevel"/>
    <w:tmpl w:val="20085E9C"/>
    <w:lvl w:ilvl="0">
      <w:start w:val="1"/>
      <w:numFmt w:val="chineseCounting"/>
      <w:suff w:val="nothing"/>
      <w:lvlText w:val="（%1）"/>
      <w:lvlJc w:val="left"/>
      <w:rPr>
        <w:rFonts w:hint="eastAsia"/>
      </w:rPr>
    </w:lvl>
  </w:abstractNum>
  <w:abstractNum w:abstractNumId="44" w15:restartNumberingAfterBreak="0">
    <w:nsid w:val="2013CCAB"/>
    <w:multiLevelType w:val="singleLevel"/>
    <w:tmpl w:val="2013CCAB"/>
    <w:lvl w:ilvl="0">
      <w:start w:val="1"/>
      <w:numFmt w:val="chineseCounting"/>
      <w:suff w:val="nothing"/>
      <w:lvlText w:val="（%1）"/>
      <w:lvlJc w:val="left"/>
      <w:rPr>
        <w:rFonts w:hint="eastAsia"/>
      </w:rPr>
    </w:lvl>
  </w:abstractNum>
  <w:abstractNum w:abstractNumId="45" w15:restartNumberingAfterBreak="0">
    <w:nsid w:val="2310B939"/>
    <w:multiLevelType w:val="multilevel"/>
    <w:tmpl w:val="2310B93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6" w15:restartNumberingAfterBreak="0">
    <w:nsid w:val="26D0A1F3"/>
    <w:multiLevelType w:val="multilevel"/>
    <w:tmpl w:val="26D0A1F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7" w15:restartNumberingAfterBreak="0">
    <w:nsid w:val="2B2BAFE0"/>
    <w:multiLevelType w:val="multilevel"/>
    <w:tmpl w:val="2B2BAF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8" w15:restartNumberingAfterBreak="0">
    <w:nsid w:val="2E0ACC3D"/>
    <w:multiLevelType w:val="singleLevel"/>
    <w:tmpl w:val="2E0ACC3D"/>
    <w:lvl w:ilvl="0">
      <w:start w:val="1"/>
      <w:numFmt w:val="chineseCounting"/>
      <w:suff w:val="nothing"/>
      <w:lvlText w:val="（%1）"/>
      <w:lvlJc w:val="left"/>
      <w:rPr>
        <w:rFonts w:hint="eastAsia"/>
      </w:rPr>
    </w:lvl>
  </w:abstractNum>
  <w:abstractNum w:abstractNumId="49" w15:restartNumberingAfterBreak="0">
    <w:nsid w:val="3011459B"/>
    <w:multiLevelType w:val="singleLevel"/>
    <w:tmpl w:val="3011459B"/>
    <w:lvl w:ilvl="0">
      <w:start w:val="1"/>
      <w:numFmt w:val="chineseCounting"/>
      <w:suff w:val="nothing"/>
      <w:lvlText w:val="（%1）"/>
      <w:lvlJc w:val="left"/>
      <w:rPr>
        <w:rFonts w:hint="eastAsia"/>
      </w:rPr>
    </w:lvl>
  </w:abstractNum>
  <w:abstractNum w:abstractNumId="50" w15:restartNumberingAfterBreak="0">
    <w:nsid w:val="30C14569"/>
    <w:multiLevelType w:val="multilevel"/>
    <w:tmpl w:val="30C1456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1" w15:restartNumberingAfterBreak="0">
    <w:nsid w:val="31CC7A30"/>
    <w:multiLevelType w:val="multilevel"/>
    <w:tmpl w:val="31CC7A3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2" w15:restartNumberingAfterBreak="0">
    <w:nsid w:val="3699973C"/>
    <w:multiLevelType w:val="multilevel"/>
    <w:tmpl w:val="3699973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3" w15:restartNumberingAfterBreak="0">
    <w:nsid w:val="3ABB6EE7"/>
    <w:multiLevelType w:val="singleLevel"/>
    <w:tmpl w:val="3ABB6EE7"/>
    <w:lvl w:ilvl="0">
      <w:start w:val="1"/>
      <w:numFmt w:val="chineseCounting"/>
      <w:suff w:val="nothing"/>
      <w:lvlText w:val="（%1）"/>
      <w:lvlJc w:val="left"/>
      <w:rPr>
        <w:rFonts w:hint="eastAsia"/>
      </w:rPr>
    </w:lvl>
  </w:abstractNum>
  <w:abstractNum w:abstractNumId="54" w15:restartNumberingAfterBreak="0">
    <w:nsid w:val="3ECD1DD0"/>
    <w:multiLevelType w:val="singleLevel"/>
    <w:tmpl w:val="3ECD1DD0"/>
    <w:lvl w:ilvl="0">
      <w:start w:val="1"/>
      <w:numFmt w:val="chineseCounting"/>
      <w:suff w:val="nothing"/>
      <w:lvlText w:val="（%1）"/>
      <w:lvlJc w:val="left"/>
      <w:rPr>
        <w:rFonts w:hint="eastAsia"/>
      </w:rPr>
    </w:lvl>
  </w:abstractNum>
  <w:abstractNum w:abstractNumId="55" w15:restartNumberingAfterBreak="0">
    <w:nsid w:val="42B984DB"/>
    <w:multiLevelType w:val="multilevel"/>
    <w:tmpl w:val="42B984D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6" w15:restartNumberingAfterBreak="0">
    <w:nsid w:val="485CD66B"/>
    <w:multiLevelType w:val="singleLevel"/>
    <w:tmpl w:val="485CD66B"/>
    <w:lvl w:ilvl="0">
      <w:start w:val="1"/>
      <w:numFmt w:val="chineseCounting"/>
      <w:suff w:val="nothing"/>
      <w:lvlText w:val="（%1）"/>
      <w:lvlJc w:val="left"/>
      <w:rPr>
        <w:rFonts w:hint="eastAsia"/>
      </w:rPr>
    </w:lvl>
  </w:abstractNum>
  <w:abstractNum w:abstractNumId="57" w15:restartNumberingAfterBreak="0">
    <w:nsid w:val="4A724D24"/>
    <w:multiLevelType w:val="multilevel"/>
    <w:tmpl w:val="4A724D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B7C043F"/>
    <w:multiLevelType w:val="multilevel"/>
    <w:tmpl w:val="4B7C043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9" w15:restartNumberingAfterBreak="0">
    <w:nsid w:val="4DBC92BF"/>
    <w:multiLevelType w:val="multilevel"/>
    <w:tmpl w:val="4DBC92B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0" w15:restartNumberingAfterBreak="0">
    <w:nsid w:val="4F871A88"/>
    <w:multiLevelType w:val="singleLevel"/>
    <w:tmpl w:val="4F871A88"/>
    <w:lvl w:ilvl="0">
      <w:start w:val="1"/>
      <w:numFmt w:val="chineseCounting"/>
      <w:suff w:val="nothing"/>
      <w:lvlText w:val="（%1）"/>
      <w:lvlJc w:val="left"/>
      <w:rPr>
        <w:rFonts w:hint="eastAsia"/>
      </w:rPr>
    </w:lvl>
  </w:abstractNum>
  <w:abstractNum w:abstractNumId="61" w15:restartNumberingAfterBreak="0">
    <w:nsid w:val="4FB9BEC2"/>
    <w:multiLevelType w:val="singleLevel"/>
    <w:tmpl w:val="4FB9BEC2"/>
    <w:lvl w:ilvl="0">
      <w:start w:val="1"/>
      <w:numFmt w:val="chineseCounting"/>
      <w:suff w:val="nothing"/>
      <w:lvlText w:val="（%1）"/>
      <w:lvlJc w:val="left"/>
      <w:rPr>
        <w:rFonts w:hint="eastAsia"/>
      </w:rPr>
    </w:lvl>
  </w:abstractNum>
  <w:abstractNum w:abstractNumId="62" w15:restartNumberingAfterBreak="0">
    <w:nsid w:val="5391AD09"/>
    <w:multiLevelType w:val="multilevel"/>
    <w:tmpl w:val="5391AD0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3" w15:restartNumberingAfterBreak="0">
    <w:nsid w:val="544FDF96"/>
    <w:multiLevelType w:val="multilevel"/>
    <w:tmpl w:val="544FDF9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4" w15:restartNumberingAfterBreak="0">
    <w:nsid w:val="556FC081"/>
    <w:multiLevelType w:val="multilevel"/>
    <w:tmpl w:val="556FC08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5" w15:restartNumberingAfterBreak="0">
    <w:nsid w:val="578AA64B"/>
    <w:multiLevelType w:val="singleLevel"/>
    <w:tmpl w:val="578AA64B"/>
    <w:lvl w:ilvl="0">
      <w:start w:val="1"/>
      <w:numFmt w:val="chineseCounting"/>
      <w:suff w:val="nothing"/>
      <w:lvlText w:val="（%1）"/>
      <w:lvlJc w:val="left"/>
      <w:rPr>
        <w:rFonts w:hint="eastAsia"/>
      </w:rPr>
    </w:lvl>
  </w:abstractNum>
  <w:abstractNum w:abstractNumId="66" w15:restartNumberingAfterBreak="0">
    <w:nsid w:val="58807131"/>
    <w:multiLevelType w:val="singleLevel"/>
    <w:tmpl w:val="58807131"/>
    <w:lvl w:ilvl="0">
      <w:start w:val="1"/>
      <w:numFmt w:val="decimal"/>
      <w:suff w:val="nothing"/>
      <w:lvlText w:val="%1、"/>
      <w:lvlJc w:val="left"/>
    </w:lvl>
  </w:abstractNum>
  <w:abstractNum w:abstractNumId="67" w15:restartNumberingAfterBreak="0">
    <w:nsid w:val="59164F85"/>
    <w:multiLevelType w:val="singleLevel"/>
    <w:tmpl w:val="59164F85"/>
    <w:lvl w:ilvl="0">
      <w:start w:val="1"/>
      <w:numFmt w:val="chineseCounting"/>
      <w:suff w:val="nothing"/>
      <w:lvlText w:val="（%1）"/>
      <w:lvlJc w:val="left"/>
      <w:rPr>
        <w:rFonts w:hint="eastAsia"/>
      </w:rPr>
    </w:lvl>
  </w:abstractNum>
  <w:abstractNum w:abstractNumId="68" w15:restartNumberingAfterBreak="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9" w15:restartNumberingAfterBreak="0">
    <w:nsid w:val="5BEF934A"/>
    <w:multiLevelType w:val="multilevel"/>
    <w:tmpl w:val="5BEF934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0" w15:restartNumberingAfterBreak="0">
    <w:nsid w:val="5BFBEE49"/>
    <w:multiLevelType w:val="multilevel"/>
    <w:tmpl w:val="5BFBEE4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1" w15:restartNumberingAfterBreak="0">
    <w:nsid w:val="5D765639"/>
    <w:multiLevelType w:val="multilevel"/>
    <w:tmpl w:val="5D76563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2" w15:restartNumberingAfterBreak="0">
    <w:nsid w:val="60DB9DCE"/>
    <w:multiLevelType w:val="singleLevel"/>
    <w:tmpl w:val="60DB9DCE"/>
    <w:lvl w:ilvl="0">
      <w:start w:val="1"/>
      <w:numFmt w:val="chineseCounting"/>
      <w:suff w:val="nothing"/>
      <w:lvlText w:val="（%1）"/>
      <w:lvlJc w:val="left"/>
      <w:rPr>
        <w:rFonts w:hint="eastAsia"/>
      </w:rPr>
    </w:lvl>
  </w:abstractNum>
  <w:abstractNum w:abstractNumId="73" w15:restartNumberingAfterBreak="0">
    <w:nsid w:val="6104F0F6"/>
    <w:multiLevelType w:val="multilevel"/>
    <w:tmpl w:val="6104F0F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4" w15:restartNumberingAfterBreak="0">
    <w:nsid w:val="6B49D59D"/>
    <w:multiLevelType w:val="multilevel"/>
    <w:tmpl w:val="6B49D59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5" w15:restartNumberingAfterBreak="0">
    <w:nsid w:val="6C25331C"/>
    <w:multiLevelType w:val="multilevel"/>
    <w:tmpl w:val="6C25331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6" w15:restartNumberingAfterBreak="0">
    <w:nsid w:val="7134BEDA"/>
    <w:multiLevelType w:val="singleLevel"/>
    <w:tmpl w:val="7134BEDA"/>
    <w:lvl w:ilvl="0">
      <w:start w:val="1"/>
      <w:numFmt w:val="chineseCounting"/>
      <w:suff w:val="nothing"/>
      <w:lvlText w:val="（%1）"/>
      <w:lvlJc w:val="left"/>
      <w:rPr>
        <w:rFonts w:hint="eastAsia"/>
      </w:rPr>
    </w:lvl>
  </w:abstractNum>
  <w:abstractNum w:abstractNumId="77" w15:restartNumberingAfterBreak="0">
    <w:nsid w:val="73901E9A"/>
    <w:multiLevelType w:val="singleLevel"/>
    <w:tmpl w:val="73901E9A"/>
    <w:lvl w:ilvl="0">
      <w:start w:val="1"/>
      <w:numFmt w:val="chineseCounting"/>
      <w:suff w:val="nothing"/>
      <w:lvlText w:val="（%1）"/>
      <w:lvlJc w:val="left"/>
      <w:rPr>
        <w:rFonts w:hint="eastAsia"/>
      </w:rPr>
    </w:lvl>
  </w:abstractNum>
  <w:num w:numId="1" w16cid:durableId="1414089497">
    <w:abstractNumId w:val="68"/>
  </w:num>
  <w:num w:numId="2" w16cid:durableId="1407190124">
    <w:abstractNumId w:val="66"/>
  </w:num>
  <w:num w:numId="3" w16cid:durableId="1216047890">
    <w:abstractNumId w:val="22"/>
  </w:num>
  <w:num w:numId="4" w16cid:durableId="1591354257">
    <w:abstractNumId w:val="64"/>
  </w:num>
  <w:num w:numId="5" w16cid:durableId="610672267">
    <w:abstractNumId w:val="11"/>
  </w:num>
  <w:num w:numId="6" w16cid:durableId="2063795553">
    <w:abstractNumId w:val="73"/>
  </w:num>
  <w:num w:numId="7" w16cid:durableId="281503085">
    <w:abstractNumId w:val="10"/>
  </w:num>
  <w:num w:numId="8" w16cid:durableId="1195462185">
    <w:abstractNumId w:val="24"/>
  </w:num>
  <w:num w:numId="9" w16cid:durableId="1200893137">
    <w:abstractNumId w:val="25"/>
  </w:num>
  <w:num w:numId="10" w16cid:durableId="2077509979">
    <w:abstractNumId w:val="62"/>
  </w:num>
  <w:num w:numId="11" w16cid:durableId="1503621324">
    <w:abstractNumId w:val="0"/>
  </w:num>
  <w:num w:numId="12" w16cid:durableId="495267915">
    <w:abstractNumId w:val="7"/>
  </w:num>
  <w:num w:numId="13" w16cid:durableId="1546213086">
    <w:abstractNumId w:val="1"/>
  </w:num>
  <w:num w:numId="14" w16cid:durableId="1058476526">
    <w:abstractNumId w:val="59"/>
  </w:num>
  <w:num w:numId="15" w16cid:durableId="366830872">
    <w:abstractNumId w:val="16"/>
  </w:num>
  <w:num w:numId="16" w16cid:durableId="345134591">
    <w:abstractNumId w:val="74"/>
  </w:num>
  <w:num w:numId="17" w16cid:durableId="1331447081">
    <w:abstractNumId w:val="33"/>
  </w:num>
  <w:num w:numId="18" w16cid:durableId="1761292729">
    <w:abstractNumId w:val="19"/>
  </w:num>
  <w:num w:numId="19" w16cid:durableId="1177114343">
    <w:abstractNumId w:val="15"/>
  </w:num>
  <w:num w:numId="20" w16cid:durableId="921453527">
    <w:abstractNumId w:val="63"/>
  </w:num>
  <w:num w:numId="21" w16cid:durableId="1167671276">
    <w:abstractNumId w:val="60"/>
  </w:num>
  <w:num w:numId="22" w16cid:durableId="1956905997">
    <w:abstractNumId w:val="39"/>
  </w:num>
  <w:num w:numId="23" w16cid:durableId="355497226">
    <w:abstractNumId w:val="67"/>
  </w:num>
  <w:num w:numId="24" w16cid:durableId="1318027161">
    <w:abstractNumId w:val="50"/>
  </w:num>
  <w:num w:numId="25" w16cid:durableId="1879705656">
    <w:abstractNumId w:val="23"/>
  </w:num>
  <w:num w:numId="26" w16cid:durableId="1953395090">
    <w:abstractNumId w:val="6"/>
  </w:num>
  <w:num w:numId="27" w16cid:durableId="803622033">
    <w:abstractNumId w:val="35"/>
  </w:num>
  <w:num w:numId="28" w16cid:durableId="466289059">
    <w:abstractNumId w:val="9"/>
  </w:num>
  <w:num w:numId="29" w16cid:durableId="2034763020">
    <w:abstractNumId w:val="43"/>
  </w:num>
  <w:num w:numId="30" w16cid:durableId="1307079474">
    <w:abstractNumId w:val="47"/>
  </w:num>
  <w:num w:numId="31" w16cid:durableId="433356219">
    <w:abstractNumId w:val="21"/>
  </w:num>
  <w:num w:numId="32" w16cid:durableId="1144588577">
    <w:abstractNumId w:val="12"/>
  </w:num>
  <w:num w:numId="33" w16cid:durableId="1854490187">
    <w:abstractNumId w:val="76"/>
  </w:num>
  <w:num w:numId="34" w16cid:durableId="1859002120">
    <w:abstractNumId w:val="75"/>
  </w:num>
  <w:num w:numId="35" w16cid:durableId="1037588839">
    <w:abstractNumId w:val="41"/>
  </w:num>
  <w:num w:numId="36" w16cid:durableId="2072345387">
    <w:abstractNumId w:val="42"/>
  </w:num>
  <w:num w:numId="37" w16cid:durableId="1635017257">
    <w:abstractNumId w:val="20"/>
  </w:num>
  <w:num w:numId="38" w16cid:durableId="319236078">
    <w:abstractNumId w:val="28"/>
  </w:num>
  <w:num w:numId="39" w16cid:durableId="466316593">
    <w:abstractNumId w:val="44"/>
  </w:num>
  <w:num w:numId="40" w16cid:durableId="782649059">
    <w:abstractNumId w:val="4"/>
  </w:num>
  <w:num w:numId="41" w16cid:durableId="615064679">
    <w:abstractNumId w:val="36"/>
  </w:num>
  <w:num w:numId="42" w16cid:durableId="1275556606">
    <w:abstractNumId w:val="55"/>
  </w:num>
  <w:num w:numId="43" w16cid:durableId="1369334385">
    <w:abstractNumId w:val="61"/>
  </w:num>
  <w:num w:numId="44" w16cid:durableId="1234045615">
    <w:abstractNumId w:val="2"/>
  </w:num>
  <w:num w:numId="45" w16cid:durableId="369108319">
    <w:abstractNumId w:val="77"/>
  </w:num>
  <w:num w:numId="46" w16cid:durableId="2014794462">
    <w:abstractNumId w:val="70"/>
  </w:num>
  <w:num w:numId="47" w16cid:durableId="1669671844">
    <w:abstractNumId w:val="32"/>
  </w:num>
  <w:num w:numId="48" w16cid:durableId="2095973055">
    <w:abstractNumId w:val="29"/>
  </w:num>
  <w:num w:numId="49" w16cid:durableId="333998078">
    <w:abstractNumId w:val="5"/>
  </w:num>
  <w:num w:numId="50" w16cid:durableId="1327050386">
    <w:abstractNumId w:val="45"/>
  </w:num>
  <w:num w:numId="51" w16cid:durableId="1398627295">
    <w:abstractNumId w:val="53"/>
  </w:num>
  <w:num w:numId="52" w16cid:durableId="880094842">
    <w:abstractNumId w:val="51"/>
  </w:num>
  <w:num w:numId="53" w16cid:durableId="1012729261">
    <w:abstractNumId w:val="65"/>
  </w:num>
  <w:num w:numId="54" w16cid:durableId="1918981013">
    <w:abstractNumId w:val="57"/>
  </w:num>
  <w:num w:numId="55" w16cid:durableId="1146161597">
    <w:abstractNumId w:val="30"/>
  </w:num>
  <w:num w:numId="56" w16cid:durableId="1388458196">
    <w:abstractNumId w:val="71"/>
  </w:num>
  <w:num w:numId="57" w16cid:durableId="1806117819">
    <w:abstractNumId w:val="26"/>
  </w:num>
  <w:num w:numId="58" w16cid:durableId="1844859899">
    <w:abstractNumId w:val="52"/>
  </w:num>
  <w:num w:numId="59" w16cid:durableId="514224553">
    <w:abstractNumId w:val="56"/>
  </w:num>
  <w:num w:numId="60" w16cid:durableId="934747703">
    <w:abstractNumId w:val="40"/>
  </w:num>
  <w:num w:numId="61" w16cid:durableId="1852792222">
    <w:abstractNumId w:val="31"/>
  </w:num>
  <w:num w:numId="62" w16cid:durableId="1022558462">
    <w:abstractNumId w:val="46"/>
  </w:num>
  <w:num w:numId="63" w16cid:durableId="1231696898">
    <w:abstractNumId w:val="8"/>
  </w:num>
  <w:num w:numId="64" w16cid:durableId="1783647070">
    <w:abstractNumId w:val="14"/>
  </w:num>
  <w:num w:numId="65" w16cid:durableId="163789553">
    <w:abstractNumId w:val="54"/>
  </w:num>
  <w:num w:numId="66" w16cid:durableId="2083328202">
    <w:abstractNumId w:val="37"/>
  </w:num>
  <w:num w:numId="67" w16cid:durableId="1410427562">
    <w:abstractNumId w:val="13"/>
  </w:num>
  <w:num w:numId="68" w16cid:durableId="1495536153">
    <w:abstractNumId w:val="38"/>
  </w:num>
  <w:num w:numId="69" w16cid:durableId="171723692">
    <w:abstractNumId w:val="72"/>
  </w:num>
  <w:num w:numId="70" w16cid:durableId="1509557565">
    <w:abstractNumId w:val="58"/>
  </w:num>
  <w:num w:numId="71" w16cid:durableId="423499057">
    <w:abstractNumId w:val="3"/>
  </w:num>
  <w:num w:numId="72" w16cid:durableId="599533619">
    <w:abstractNumId w:val="18"/>
  </w:num>
  <w:num w:numId="73" w16cid:durableId="1897738919">
    <w:abstractNumId w:val="17"/>
  </w:num>
  <w:num w:numId="74" w16cid:durableId="1818648775">
    <w:abstractNumId w:val="27"/>
  </w:num>
  <w:num w:numId="75" w16cid:durableId="132408588">
    <w:abstractNumId w:val="48"/>
  </w:num>
  <w:num w:numId="76" w16cid:durableId="1366833072">
    <w:abstractNumId w:val="34"/>
  </w:num>
  <w:num w:numId="77" w16cid:durableId="737945771">
    <w:abstractNumId w:val="49"/>
  </w:num>
  <w:num w:numId="78" w16cid:durableId="160426815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2F"/>
    <w:rsid w:val="0085012F"/>
    <w:rsid w:val="00B24E79"/>
    <w:rsid w:val="00C50104"/>
    <w:rsid w:val="00CC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79D4"/>
  <w15:chartTrackingRefBased/>
  <w15:docId w15:val="{51EAA808-C814-4EF6-9C17-DE3C8DD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E79"/>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B24E79"/>
    <w:pPr>
      <w:keepNext/>
      <w:keepLines/>
      <w:spacing w:before="340" w:after="330" w:line="578" w:lineRule="auto"/>
      <w:outlineLvl w:val="0"/>
    </w:pPr>
    <w:rPr>
      <w:b/>
      <w:bCs/>
      <w:kern w:val="44"/>
      <w:sz w:val="44"/>
      <w:szCs w:val="44"/>
    </w:rPr>
  </w:style>
  <w:style w:type="paragraph" w:styleId="2">
    <w:name w:val="heading 2"/>
    <w:basedOn w:val="a"/>
    <w:next w:val="a"/>
    <w:link w:val="20"/>
    <w:qFormat/>
    <w:rsid w:val="00B24E79"/>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rsid w:val="00B24E7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24E79"/>
    <w:pPr>
      <w:tabs>
        <w:tab w:val="center" w:pos="4153"/>
        <w:tab w:val="right" w:pos="8306"/>
      </w:tabs>
      <w:snapToGrid w:val="0"/>
      <w:jc w:val="center"/>
    </w:pPr>
    <w:rPr>
      <w:sz w:val="18"/>
      <w:szCs w:val="18"/>
    </w:rPr>
  </w:style>
  <w:style w:type="character" w:customStyle="1" w:styleId="a4">
    <w:name w:val="页眉 字符"/>
    <w:basedOn w:val="a0"/>
    <w:link w:val="a3"/>
    <w:uiPriority w:val="99"/>
    <w:rsid w:val="00B24E79"/>
    <w:rPr>
      <w:sz w:val="18"/>
      <w:szCs w:val="18"/>
    </w:rPr>
  </w:style>
  <w:style w:type="paragraph" w:styleId="a5">
    <w:name w:val="footer"/>
    <w:basedOn w:val="a"/>
    <w:link w:val="a6"/>
    <w:uiPriority w:val="99"/>
    <w:unhideWhenUsed/>
    <w:qFormat/>
    <w:rsid w:val="00B24E7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24E79"/>
    <w:rPr>
      <w:sz w:val="18"/>
      <w:szCs w:val="18"/>
    </w:rPr>
  </w:style>
  <w:style w:type="character" w:customStyle="1" w:styleId="10">
    <w:name w:val="标题 1 字符"/>
    <w:basedOn w:val="a0"/>
    <w:link w:val="1"/>
    <w:qFormat/>
    <w:rsid w:val="00B24E79"/>
    <w:rPr>
      <w:rFonts w:ascii="Calibri" w:eastAsia="宋体" w:hAnsi="Calibri" w:cs="Times New Roman"/>
      <w:b/>
      <w:bCs/>
      <w:kern w:val="44"/>
      <w:sz w:val="44"/>
      <w:szCs w:val="44"/>
    </w:rPr>
  </w:style>
  <w:style w:type="character" w:customStyle="1" w:styleId="20">
    <w:name w:val="标题 2 字符"/>
    <w:basedOn w:val="a0"/>
    <w:link w:val="2"/>
    <w:rsid w:val="00B24E79"/>
    <w:rPr>
      <w:rFonts w:ascii="Arial" w:eastAsia="黑体" w:hAnsi="Arial" w:cs="Times New Roman"/>
      <w:b/>
      <w:bCs/>
      <w:sz w:val="32"/>
      <w:szCs w:val="32"/>
    </w:rPr>
  </w:style>
  <w:style w:type="character" w:customStyle="1" w:styleId="30">
    <w:name w:val="标题 3 字符"/>
    <w:basedOn w:val="a0"/>
    <w:link w:val="3"/>
    <w:rsid w:val="00B24E79"/>
    <w:rPr>
      <w:rFonts w:ascii="Calibri" w:eastAsia="宋体" w:hAnsi="Calibri" w:cs="Times New Roman"/>
      <w:b/>
      <w:bCs/>
      <w:sz w:val="32"/>
      <w:szCs w:val="32"/>
    </w:rPr>
  </w:style>
  <w:style w:type="paragraph" w:styleId="TOC7">
    <w:name w:val="toc 7"/>
    <w:basedOn w:val="a"/>
    <w:next w:val="a"/>
    <w:qFormat/>
    <w:rsid w:val="00B24E79"/>
    <w:pPr>
      <w:ind w:leftChars="1200" w:left="2520"/>
    </w:pPr>
  </w:style>
  <w:style w:type="paragraph" w:styleId="a7">
    <w:name w:val="Normal Indent"/>
    <w:basedOn w:val="a"/>
    <w:qFormat/>
    <w:rsid w:val="00B24E79"/>
    <w:pPr>
      <w:ind w:firstLineChars="200" w:firstLine="200"/>
    </w:pPr>
  </w:style>
  <w:style w:type="paragraph" w:styleId="a8">
    <w:name w:val="Document Map"/>
    <w:basedOn w:val="a"/>
    <w:link w:val="a9"/>
    <w:qFormat/>
    <w:rsid w:val="00B24E79"/>
    <w:rPr>
      <w:rFonts w:ascii="宋体"/>
      <w:sz w:val="18"/>
      <w:szCs w:val="18"/>
    </w:rPr>
  </w:style>
  <w:style w:type="character" w:customStyle="1" w:styleId="a9">
    <w:name w:val="文档结构图 字符"/>
    <w:basedOn w:val="a0"/>
    <w:link w:val="a8"/>
    <w:qFormat/>
    <w:rsid w:val="00B24E79"/>
    <w:rPr>
      <w:rFonts w:ascii="宋体" w:eastAsia="宋体" w:hAnsi="Calibri" w:cs="Times New Roman"/>
      <w:sz w:val="18"/>
      <w:szCs w:val="18"/>
    </w:rPr>
  </w:style>
  <w:style w:type="paragraph" w:styleId="aa">
    <w:name w:val="annotation text"/>
    <w:basedOn w:val="a"/>
    <w:link w:val="ab"/>
    <w:qFormat/>
    <w:rsid w:val="00B24E79"/>
    <w:pPr>
      <w:jc w:val="left"/>
    </w:pPr>
  </w:style>
  <w:style w:type="character" w:customStyle="1" w:styleId="ab">
    <w:name w:val="批注文字 字符"/>
    <w:basedOn w:val="a0"/>
    <w:link w:val="aa"/>
    <w:qFormat/>
    <w:rsid w:val="00B24E79"/>
    <w:rPr>
      <w:rFonts w:ascii="Calibri" w:eastAsia="宋体" w:hAnsi="Calibri" w:cs="Times New Roman"/>
      <w:szCs w:val="24"/>
    </w:rPr>
  </w:style>
  <w:style w:type="paragraph" w:styleId="ac">
    <w:name w:val="Body Text"/>
    <w:basedOn w:val="a"/>
    <w:link w:val="ad"/>
    <w:rsid w:val="00B24E79"/>
    <w:pPr>
      <w:spacing w:after="120"/>
    </w:pPr>
  </w:style>
  <w:style w:type="character" w:customStyle="1" w:styleId="ad">
    <w:name w:val="正文文本 字符"/>
    <w:basedOn w:val="a0"/>
    <w:link w:val="ac"/>
    <w:rsid w:val="00B24E79"/>
    <w:rPr>
      <w:rFonts w:ascii="Calibri" w:eastAsia="宋体" w:hAnsi="Calibri" w:cs="Times New Roman"/>
      <w:szCs w:val="24"/>
    </w:rPr>
  </w:style>
  <w:style w:type="paragraph" w:styleId="ae">
    <w:name w:val="Body Text Indent"/>
    <w:basedOn w:val="a"/>
    <w:link w:val="af"/>
    <w:qFormat/>
    <w:rsid w:val="00B24E79"/>
    <w:pPr>
      <w:ind w:firstLine="630"/>
    </w:pPr>
    <w:rPr>
      <w:sz w:val="32"/>
      <w:szCs w:val="20"/>
    </w:rPr>
  </w:style>
  <w:style w:type="character" w:customStyle="1" w:styleId="af">
    <w:name w:val="正文文本缩进 字符"/>
    <w:basedOn w:val="a0"/>
    <w:link w:val="ae"/>
    <w:rsid w:val="00B24E79"/>
    <w:rPr>
      <w:rFonts w:ascii="Calibri" w:eastAsia="宋体" w:hAnsi="Calibri" w:cs="Times New Roman"/>
      <w:sz w:val="32"/>
      <w:szCs w:val="20"/>
    </w:rPr>
  </w:style>
  <w:style w:type="paragraph" w:styleId="TOC5">
    <w:name w:val="toc 5"/>
    <w:basedOn w:val="a"/>
    <w:next w:val="a"/>
    <w:qFormat/>
    <w:rsid w:val="00B24E79"/>
    <w:pPr>
      <w:ind w:leftChars="800" w:left="1680"/>
    </w:pPr>
  </w:style>
  <w:style w:type="paragraph" w:styleId="TOC3">
    <w:name w:val="toc 3"/>
    <w:basedOn w:val="a"/>
    <w:next w:val="a"/>
    <w:qFormat/>
    <w:rsid w:val="00B24E79"/>
    <w:pPr>
      <w:ind w:leftChars="400" w:left="840"/>
    </w:pPr>
  </w:style>
  <w:style w:type="paragraph" w:styleId="TOC8">
    <w:name w:val="toc 8"/>
    <w:basedOn w:val="a"/>
    <w:next w:val="a"/>
    <w:qFormat/>
    <w:rsid w:val="00B24E79"/>
    <w:pPr>
      <w:ind w:leftChars="1400" w:left="2940"/>
    </w:pPr>
  </w:style>
  <w:style w:type="paragraph" w:styleId="af0">
    <w:name w:val="Balloon Text"/>
    <w:basedOn w:val="a"/>
    <w:link w:val="af1"/>
    <w:qFormat/>
    <w:rsid w:val="00B24E79"/>
    <w:rPr>
      <w:sz w:val="18"/>
      <w:szCs w:val="18"/>
    </w:rPr>
  </w:style>
  <w:style w:type="character" w:customStyle="1" w:styleId="af1">
    <w:name w:val="批注框文本 字符"/>
    <w:basedOn w:val="a0"/>
    <w:link w:val="af0"/>
    <w:qFormat/>
    <w:rsid w:val="00B24E79"/>
    <w:rPr>
      <w:rFonts w:ascii="Calibri" w:eastAsia="宋体" w:hAnsi="Calibri" w:cs="Times New Roman"/>
      <w:sz w:val="18"/>
      <w:szCs w:val="18"/>
    </w:rPr>
  </w:style>
  <w:style w:type="paragraph" w:styleId="TOC1">
    <w:name w:val="toc 1"/>
    <w:basedOn w:val="a"/>
    <w:next w:val="a"/>
    <w:uiPriority w:val="39"/>
    <w:qFormat/>
    <w:rsid w:val="00B24E79"/>
  </w:style>
  <w:style w:type="paragraph" w:styleId="TOC4">
    <w:name w:val="toc 4"/>
    <w:basedOn w:val="a"/>
    <w:next w:val="a"/>
    <w:qFormat/>
    <w:rsid w:val="00B24E79"/>
    <w:pPr>
      <w:ind w:leftChars="600" w:left="1260"/>
    </w:pPr>
  </w:style>
  <w:style w:type="paragraph" w:styleId="TOC6">
    <w:name w:val="toc 6"/>
    <w:basedOn w:val="a"/>
    <w:next w:val="a"/>
    <w:qFormat/>
    <w:rsid w:val="00B24E79"/>
    <w:pPr>
      <w:ind w:leftChars="1000" w:left="2100"/>
    </w:pPr>
  </w:style>
  <w:style w:type="paragraph" w:styleId="TOC2">
    <w:name w:val="toc 2"/>
    <w:basedOn w:val="a"/>
    <w:next w:val="a"/>
    <w:qFormat/>
    <w:rsid w:val="00B24E79"/>
    <w:pPr>
      <w:ind w:leftChars="200" w:left="420"/>
    </w:pPr>
  </w:style>
  <w:style w:type="paragraph" w:styleId="TOC9">
    <w:name w:val="toc 9"/>
    <w:basedOn w:val="a"/>
    <w:next w:val="a"/>
    <w:qFormat/>
    <w:rsid w:val="00B24E79"/>
    <w:pPr>
      <w:ind w:leftChars="1600" w:left="3360"/>
    </w:pPr>
  </w:style>
  <w:style w:type="paragraph" w:styleId="af2">
    <w:name w:val="Normal (Web)"/>
    <w:basedOn w:val="a"/>
    <w:qFormat/>
    <w:rsid w:val="00B24E79"/>
    <w:pPr>
      <w:widowControl/>
      <w:spacing w:before="100" w:beforeAutospacing="1" w:after="100" w:afterAutospacing="1"/>
      <w:jc w:val="left"/>
    </w:pPr>
    <w:rPr>
      <w:rFonts w:ascii="宋体"/>
      <w:kern w:val="0"/>
      <w:sz w:val="18"/>
      <w:szCs w:val="18"/>
    </w:rPr>
  </w:style>
  <w:style w:type="paragraph" w:styleId="af3">
    <w:name w:val="annotation subject"/>
    <w:basedOn w:val="aa"/>
    <w:next w:val="aa"/>
    <w:link w:val="af4"/>
    <w:qFormat/>
    <w:rsid w:val="00B24E79"/>
    <w:rPr>
      <w:b/>
      <w:bCs/>
    </w:rPr>
  </w:style>
  <w:style w:type="character" w:customStyle="1" w:styleId="af4">
    <w:name w:val="批注主题 字符"/>
    <w:basedOn w:val="ab"/>
    <w:link w:val="af3"/>
    <w:qFormat/>
    <w:rsid w:val="00B24E79"/>
    <w:rPr>
      <w:rFonts w:ascii="Calibri" w:eastAsia="宋体" w:hAnsi="Calibri" w:cs="Times New Roman"/>
      <w:b/>
      <w:bCs/>
      <w:szCs w:val="24"/>
    </w:rPr>
  </w:style>
  <w:style w:type="table" w:styleId="af5">
    <w:name w:val="Table Grid"/>
    <w:basedOn w:val="a1"/>
    <w:qFormat/>
    <w:rsid w:val="00B24E79"/>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B24E79"/>
    <w:rPr>
      <w:b/>
      <w:bCs/>
    </w:rPr>
  </w:style>
  <w:style w:type="character" w:styleId="af7">
    <w:name w:val="page number"/>
    <w:qFormat/>
    <w:rsid w:val="00B24E79"/>
  </w:style>
  <w:style w:type="character" w:styleId="af8">
    <w:name w:val="FollowedHyperlink"/>
    <w:basedOn w:val="a0"/>
    <w:unhideWhenUsed/>
    <w:qFormat/>
    <w:rsid w:val="00B24E79"/>
    <w:rPr>
      <w:color w:val="954F72"/>
      <w:u w:val="single"/>
    </w:rPr>
  </w:style>
  <w:style w:type="character" w:styleId="af9">
    <w:name w:val="Hyperlink"/>
    <w:basedOn w:val="a0"/>
    <w:uiPriority w:val="99"/>
    <w:unhideWhenUsed/>
    <w:qFormat/>
    <w:rsid w:val="00B24E79"/>
    <w:rPr>
      <w:color w:val="0563C1"/>
      <w:u w:val="single"/>
    </w:rPr>
  </w:style>
  <w:style w:type="character" w:styleId="afa">
    <w:name w:val="annotation reference"/>
    <w:uiPriority w:val="99"/>
    <w:qFormat/>
    <w:rsid w:val="00B24E79"/>
    <w:rPr>
      <w:sz w:val="21"/>
      <w:szCs w:val="21"/>
    </w:rPr>
  </w:style>
  <w:style w:type="character" w:customStyle="1" w:styleId="font91">
    <w:name w:val="font91"/>
    <w:qFormat/>
    <w:rsid w:val="00B24E79"/>
    <w:rPr>
      <w:rFonts w:ascii="宋体" w:eastAsia="宋体" w:hAnsi="宋体" w:cs="宋体" w:hint="eastAsia"/>
      <w:color w:val="FF0000"/>
      <w:sz w:val="21"/>
      <w:szCs w:val="21"/>
      <w:u w:val="single"/>
    </w:rPr>
  </w:style>
  <w:style w:type="character" w:customStyle="1" w:styleId="font101">
    <w:name w:val="font101"/>
    <w:qFormat/>
    <w:rsid w:val="00B24E79"/>
    <w:rPr>
      <w:rFonts w:ascii="宋体" w:eastAsia="宋体" w:hAnsi="宋体" w:cs="宋体" w:hint="eastAsia"/>
      <w:color w:val="000000"/>
      <w:sz w:val="21"/>
      <w:szCs w:val="21"/>
      <w:u w:val="single"/>
    </w:rPr>
  </w:style>
  <w:style w:type="character" w:customStyle="1" w:styleId="font111">
    <w:name w:val="font111"/>
    <w:qFormat/>
    <w:rsid w:val="00B24E79"/>
    <w:rPr>
      <w:rFonts w:ascii="Eʩ" w:eastAsia="Eʩ" w:hAnsi="Eʩ" w:cs="Eʩ" w:hint="default"/>
      <w:color w:val="000000"/>
      <w:sz w:val="21"/>
      <w:szCs w:val="21"/>
      <w:u w:val="single"/>
    </w:rPr>
  </w:style>
  <w:style w:type="character" w:customStyle="1" w:styleId="font31">
    <w:name w:val="font31"/>
    <w:qFormat/>
    <w:rsid w:val="00B24E79"/>
    <w:rPr>
      <w:rFonts w:ascii="宋体" w:eastAsia="宋体" w:hAnsi="宋体" w:cs="宋体" w:hint="eastAsia"/>
      <w:color w:val="000000"/>
      <w:sz w:val="21"/>
      <w:szCs w:val="21"/>
      <w:u w:val="none"/>
    </w:rPr>
  </w:style>
  <w:style w:type="paragraph" w:customStyle="1" w:styleId="11">
    <w:name w:val="正文1"/>
    <w:qFormat/>
    <w:rsid w:val="00B24E79"/>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B24E79"/>
    <w:pPr>
      <w:spacing w:line="400" w:lineRule="exact"/>
      <w:ind w:firstLineChars="200" w:firstLine="200"/>
    </w:pPr>
    <w:rPr>
      <w:rFonts w:cs="宋体"/>
      <w:sz w:val="24"/>
    </w:rPr>
  </w:style>
  <w:style w:type="paragraph" w:customStyle="1" w:styleId="afb">
    <w:name w:val="样式"/>
    <w:qFormat/>
    <w:rsid w:val="00B24E79"/>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c">
    <w:name w:val="正文首行缩进两字符"/>
    <w:basedOn w:val="a"/>
    <w:qFormat/>
    <w:rsid w:val="00B24E79"/>
    <w:pPr>
      <w:spacing w:line="360" w:lineRule="auto"/>
      <w:ind w:firstLineChars="200" w:firstLine="200"/>
    </w:pPr>
  </w:style>
  <w:style w:type="character" w:customStyle="1" w:styleId="Char1">
    <w:name w:val="批注文字 Char1"/>
    <w:basedOn w:val="a0"/>
    <w:qFormat/>
    <w:rsid w:val="00B24E79"/>
    <w:rPr>
      <w:rFonts w:ascii="Times New Roman" w:eastAsia="宋体" w:hAnsi="Times New Roman" w:cs="Times New Roman"/>
      <w:szCs w:val="24"/>
    </w:rPr>
  </w:style>
  <w:style w:type="paragraph" w:customStyle="1" w:styleId="12">
    <w:name w:val="修订1"/>
    <w:uiPriority w:val="99"/>
    <w:unhideWhenUsed/>
    <w:qFormat/>
    <w:rsid w:val="00B24E79"/>
    <w:rPr>
      <w:rFonts w:ascii="Calibri" w:eastAsia="宋体" w:hAnsi="Calibri" w:cs="Times New Roman"/>
      <w:szCs w:val="24"/>
    </w:rPr>
  </w:style>
  <w:style w:type="paragraph" w:styleId="afd">
    <w:name w:val="List Paragraph"/>
    <w:basedOn w:val="a"/>
    <w:uiPriority w:val="99"/>
    <w:qFormat/>
    <w:rsid w:val="00B24E79"/>
    <w:pPr>
      <w:ind w:firstLineChars="200" w:firstLine="420"/>
    </w:pPr>
  </w:style>
  <w:style w:type="paragraph" w:customStyle="1" w:styleId="afe">
    <w:name w:val="封面标准名称"/>
    <w:uiPriority w:val="99"/>
    <w:qFormat/>
    <w:rsid w:val="00B24E79"/>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Default">
    <w:name w:val="Default"/>
    <w:qFormat/>
    <w:rsid w:val="00B24E79"/>
    <w:pPr>
      <w:widowControl w:val="0"/>
      <w:autoSpaceDE w:val="0"/>
      <w:autoSpaceDN w:val="0"/>
      <w:adjustRightInd w:val="0"/>
    </w:pPr>
    <w:rPr>
      <w:rFonts w:ascii="楷体à.ā" w:eastAsia="楷体à.ā" w:hAnsi="Calibri"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hIxYDxtSfQYZRr7U5vZkL0tS4Bf31J4kMX00aXuvvzeWJFUyMErdFPVQs7BXeZo7sQecyrKUmyUxv-abBHNg5dAydJV2ARqtqZKBQYZ-BR5gXgL96fZ4sxc0xZPMA7Zf9z6IulNC3elq7F7pUZNxvK" TargetMode="External"/><Relationship Id="rId3" Type="http://schemas.openxmlformats.org/officeDocument/2006/relationships/settings" Target="settings.xml"/><Relationship Id="rId7" Type="http://schemas.openxmlformats.org/officeDocument/2006/relationships/hyperlink" Target="mailto:1024@175.8f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4507</Words>
  <Characters>25690</Characters>
  <Application>Microsoft Office Word</Application>
  <DocSecurity>0</DocSecurity>
  <Lines>214</Lines>
  <Paragraphs>60</Paragraphs>
  <ScaleCrop>false</ScaleCrop>
  <Company/>
  <LinksUpToDate>false</LinksUpToDate>
  <CharactersWithSpaces>30137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2024-04-25T08:21:00Z</dcterms:created>
  <dcterms:modified xsi:type="dcterms:W3CDTF">2024-04-25T08:36:00Z</dcterms:modified>
</cp:coreProperties>
</file>